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6A" w:rsidRPr="008D1A6A" w:rsidRDefault="008D1A6A" w:rsidP="008D1A6A">
      <w:pPr>
        <w:pStyle w:val="a3"/>
        <w:ind w:left="148"/>
        <w:jc w:val="right"/>
        <w:rPr>
          <w:noProof/>
          <w:sz w:val="24"/>
          <w:szCs w:val="24"/>
          <w:lang w:eastAsia="ru-RU"/>
        </w:rPr>
      </w:pPr>
      <w:r w:rsidRPr="008D1A6A">
        <w:rPr>
          <w:noProof/>
          <w:sz w:val="24"/>
          <w:szCs w:val="24"/>
          <w:lang w:eastAsia="ru-RU"/>
        </w:rPr>
        <w:t>Приложение к приказу</w:t>
      </w:r>
    </w:p>
    <w:p w:rsidR="00A360A0" w:rsidRPr="008D1A6A" w:rsidRDefault="008D1A6A" w:rsidP="008D1A6A">
      <w:pPr>
        <w:pStyle w:val="a3"/>
        <w:ind w:left="148"/>
        <w:jc w:val="right"/>
        <w:rPr>
          <w:noProof/>
          <w:sz w:val="24"/>
          <w:szCs w:val="24"/>
          <w:lang w:eastAsia="ru-RU"/>
        </w:rPr>
      </w:pPr>
      <w:r w:rsidRPr="008D1A6A">
        <w:rPr>
          <w:noProof/>
          <w:sz w:val="24"/>
          <w:szCs w:val="24"/>
          <w:lang w:eastAsia="ru-RU"/>
        </w:rPr>
        <w:t xml:space="preserve"> УДО ДОЦ «Юность» УМР </w:t>
      </w:r>
    </w:p>
    <w:p w:rsidR="008D1A6A" w:rsidRDefault="00DE53D1" w:rsidP="008D1A6A">
      <w:pPr>
        <w:pStyle w:val="a3"/>
        <w:ind w:left="148"/>
        <w:jc w:val="right"/>
        <w:rPr>
          <w:noProof/>
          <w:sz w:val="24"/>
          <w:szCs w:val="24"/>
          <w:lang w:eastAsia="ru-RU"/>
        </w:rPr>
      </w:pPr>
      <w:r w:rsidRPr="008D1A6A">
        <w:rPr>
          <w:noProof/>
          <w:sz w:val="24"/>
          <w:szCs w:val="24"/>
          <w:lang w:eastAsia="ru-RU"/>
        </w:rPr>
        <w:t>О</w:t>
      </w:r>
      <w:r w:rsidR="008D1A6A" w:rsidRPr="008D1A6A">
        <w:rPr>
          <w:noProof/>
          <w:sz w:val="24"/>
          <w:szCs w:val="24"/>
          <w:lang w:eastAsia="ru-RU"/>
        </w:rPr>
        <w:t>т</w:t>
      </w:r>
      <w:r>
        <w:rPr>
          <w:noProof/>
          <w:sz w:val="24"/>
          <w:szCs w:val="24"/>
          <w:lang w:eastAsia="ru-RU"/>
        </w:rPr>
        <w:t xml:space="preserve"> 14.02.</w:t>
      </w:r>
      <w:r w:rsidR="008D1A6A" w:rsidRPr="008D1A6A">
        <w:rPr>
          <w:noProof/>
          <w:sz w:val="24"/>
          <w:szCs w:val="24"/>
          <w:lang w:eastAsia="ru-RU"/>
        </w:rPr>
        <w:t>2022 №</w:t>
      </w:r>
      <w:r>
        <w:rPr>
          <w:noProof/>
          <w:sz w:val="24"/>
          <w:szCs w:val="24"/>
          <w:lang w:eastAsia="ru-RU"/>
        </w:rPr>
        <w:t xml:space="preserve">  1</w:t>
      </w:r>
    </w:p>
    <w:p w:rsidR="008D1A6A" w:rsidRDefault="008D1A6A" w:rsidP="008D1A6A">
      <w:pPr>
        <w:pStyle w:val="a3"/>
        <w:ind w:left="148"/>
        <w:jc w:val="right"/>
        <w:rPr>
          <w:noProof/>
          <w:sz w:val="24"/>
          <w:szCs w:val="24"/>
          <w:lang w:eastAsia="ru-RU"/>
        </w:rPr>
      </w:pPr>
    </w:p>
    <w:p w:rsidR="008D1A6A" w:rsidRDefault="008D1A6A" w:rsidP="008D1A6A">
      <w:pPr>
        <w:pStyle w:val="a3"/>
        <w:ind w:left="148"/>
        <w:jc w:val="right"/>
        <w:rPr>
          <w:noProof/>
          <w:sz w:val="24"/>
          <w:szCs w:val="24"/>
          <w:lang w:eastAsia="ru-RU"/>
        </w:rPr>
      </w:pPr>
    </w:p>
    <w:p w:rsidR="008D1A6A" w:rsidRPr="00555876" w:rsidRDefault="008D1A6A" w:rsidP="008D1A6A">
      <w:pPr>
        <w:pStyle w:val="a3"/>
        <w:ind w:left="148"/>
        <w:jc w:val="center"/>
        <w:rPr>
          <w:b/>
          <w:noProof/>
          <w:szCs w:val="24"/>
          <w:lang w:eastAsia="ru-RU"/>
        </w:rPr>
      </w:pPr>
      <w:r w:rsidRPr="00555876">
        <w:rPr>
          <w:b/>
          <w:noProof/>
          <w:szCs w:val="24"/>
          <w:lang w:eastAsia="ru-RU"/>
        </w:rPr>
        <w:t>Антикоррупционная политика</w:t>
      </w:r>
    </w:p>
    <w:p w:rsidR="008D1A6A" w:rsidRPr="00555876" w:rsidRDefault="008D1A6A" w:rsidP="008D1A6A">
      <w:pPr>
        <w:pStyle w:val="a3"/>
        <w:pBdr>
          <w:bottom w:val="single" w:sz="12" w:space="1" w:color="auto"/>
        </w:pBdr>
        <w:ind w:left="148"/>
        <w:jc w:val="center"/>
        <w:rPr>
          <w:b/>
          <w:noProof/>
          <w:szCs w:val="24"/>
          <w:lang w:eastAsia="ru-RU"/>
        </w:rPr>
      </w:pPr>
      <w:r w:rsidRPr="00555876">
        <w:rPr>
          <w:b/>
          <w:noProof/>
          <w:szCs w:val="24"/>
          <w:lang w:eastAsia="ru-RU"/>
        </w:rPr>
        <w:t>Учреждения дополнительного образования детский оздоровительный центр «Юность» Угличского муниципального района</w:t>
      </w:r>
    </w:p>
    <w:p w:rsidR="008D1A6A" w:rsidRDefault="008D1A6A" w:rsidP="008D1A6A">
      <w:pPr>
        <w:pStyle w:val="a3"/>
        <w:ind w:left="148"/>
        <w:jc w:val="center"/>
        <w:rPr>
          <w:noProof/>
          <w:sz w:val="24"/>
          <w:szCs w:val="24"/>
          <w:lang w:eastAsia="ru-RU"/>
        </w:rPr>
      </w:pPr>
    </w:p>
    <w:p w:rsidR="00350F3C" w:rsidRPr="00555876" w:rsidRDefault="008D1A6A" w:rsidP="008D1A6A">
      <w:pPr>
        <w:pStyle w:val="a3"/>
        <w:ind w:left="148"/>
        <w:jc w:val="center"/>
        <w:rPr>
          <w:b/>
          <w:noProof/>
          <w:lang w:eastAsia="ru-RU"/>
        </w:rPr>
      </w:pPr>
      <w:r w:rsidRPr="00555876">
        <w:rPr>
          <w:b/>
          <w:noProof/>
          <w:lang w:eastAsia="ru-RU"/>
        </w:rPr>
        <w:t>1.По</w:t>
      </w:r>
      <w:r w:rsidR="00350F3C" w:rsidRPr="00555876">
        <w:rPr>
          <w:b/>
          <w:noProof/>
          <w:lang w:eastAsia="ru-RU"/>
        </w:rPr>
        <w:t>н</w:t>
      </w:r>
      <w:r w:rsidRPr="00555876">
        <w:rPr>
          <w:b/>
          <w:noProof/>
          <w:lang w:eastAsia="ru-RU"/>
        </w:rPr>
        <w:t>ятие</w:t>
      </w:r>
      <w:r w:rsidR="00350F3C" w:rsidRPr="00555876">
        <w:rPr>
          <w:b/>
          <w:noProof/>
          <w:lang w:eastAsia="ru-RU"/>
        </w:rPr>
        <w:t>, цели и задачи</w:t>
      </w:r>
    </w:p>
    <w:p w:rsidR="008D1A6A" w:rsidRPr="00555876" w:rsidRDefault="00350F3C" w:rsidP="008D1A6A">
      <w:pPr>
        <w:pStyle w:val="a3"/>
        <w:ind w:left="148"/>
        <w:jc w:val="center"/>
        <w:rPr>
          <w:b/>
          <w:noProof/>
          <w:lang w:eastAsia="ru-RU"/>
        </w:rPr>
      </w:pPr>
      <w:r w:rsidRPr="00555876">
        <w:rPr>
          <w:b/>
          <w:noProof/>
          <w:lang w:eastAsia="ru-RU"/>
        </w:rPr>
        <w:t xml:space="preserve"> антикоррупционной политики</w:t>
      </w:r>
    </w:p>
    <w:p w:rsidR="00350F3C" w:rsidRPr="00555876" w:rsidRDefault="00350F3C" w:rsidP="008D1A6A">
      <w:pPr>
        <w:pStyle w:val="a3"/>
        <w:ind w:left="148"/>
        <w:jc w:val="center"/>
        <w:rPr>
          <w:b/>
        </w:rPr>
      </w:pPr>
    </w:p>
    <w:p w:rsidR="00A360A0" w:rsidRPr="00555876" w:rsidRDefault="00350F3C" w:rsidP="0026770A">
      <w:pPr>
        <w:pStyle w:val="a4"/>
        <w:numPr>
          <w:ilvl w:val="1"/>
          <w:numId w:val="4"/>
        </w:numPr>
        <w:rPr>
          <w:sz w:val="28"/>
          <w:szCs w:val="28"/>
        </w:rPr>
      </w:pPr>
      <w:proofErr w:type="spellStart"/>
      <w:r w:rsidRPr="00555876">
        <w:rPr>
          <w:sz w:val="28"/>
          <w:szCs w:val="28"/>
        </w:rPr>
        <w:t>Антикоррупционная</w:t>
      </w:r>
      <w:proofErr w:type="spellEnd"/>
      <w:r w:rsidRPr="00555876">
        <w:rPr>
          <w:sz w:val="28"/>
          <w:szCs w:val="28"/>
        </w:rPr>
        <w:t xml:space="preserve"> политика Учреждения дополнительного образования детский оздоровительный центр «Юность» </w:t>
      </w:r>
      <w:proofErr w:type="spellStart"/>
      <w:r w:rsidRPr="00555876">
        <w:rPr>
          <w:sz w:val="28"/>
          <w:szCs w:val="28"/>
        </w:rPr>
        <w:t>Угличского</w:t>
      </w:r>
      <w:proofErr w:type="spellEnd"/>
      <w:r w:rsidRPr="00555876">
        <w:rPr>
          <w:sz w:val="28"/>
          <w:szCs w:val="28"/>
        </w:rPr>
        <w:t xml:space="preserve"> муниципального района,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дополнит</w:t>
      </w:r>
      <w:r w:rsidR="0026770A" w:rsidRPr="00555876">
        <w:rPr>
          <w:sz w:val="28"/>
          <w:szCs w:val="28"/>
        </w:rPr>
        <w:t xml:space="preserve">ельного образования детский оздоровительный центр «Юность» </w:t>
      </w:r>
      <w:proofErr w:type="spellStart"/>
      <w:r w:rsidR="0026770A" w:rsidRPr="00555876">
        <w:rPr>
          <w:sz w:val="28"/>
          <w:szCs w:val="28"/>
        </w:rPr>
        <w:t>Угличского</w:t>
      </w:r>
      <w:proofErr w:type="spellEnd"/>
      <w:r w:rsidR="0026770A" w:rsidRPr="00555876">
        <w:rPr>
          <w:sz w:val="28"/>
          <w:szCs w:val="28"/>
        </w:rPr>
        <w:t xml:space="preserve"> муниципального района  (дале</w:t>
      </w:r>
      <w:proofErr w:type="gramStart"/>
      <w:r w:rsidR="0026770A" w:rsidRPr="00555876">
        <w:rPr>
          <w:sz w:val="28"/>
          <w:szCs w:val="28"/>
        </w:rPr>
        <w:t>е-</w:t>
      </w:r>
      <w:proofErr w:type="gramEnd"/>
      <w:r w:rsidR="0026770A" w:rsidRPr="00555876">
        <w:rPr>
          <w:sz w:val="28"/>
          <w:szCs w:val="28"/>
        </w:rPr>
        <w:t xml:space="preserve"> организация).</w:t>
      </w:r>
    </w:p>
    <w:p w:rsidR="0026770A" w:rsidRPr="00555876" w:rsidRDefault="0026770A" w:rsidP="0026770A">
      <w:pPr>
        <w:pStyle w:val="a4"/>
        <w:numPr>
          <w:ilvl w:val="1"/>
          <w:numId w:val="4"/>
        </w:numPr>
        <w:rPr>
          <w:sz w:val="28"/>
          <w:szCs w:val="28"/>
        </w:rPr>
      </w:pPr>
      <w:r w:rsidRPr="00555876">
        <w:rPr>
          <w:sz w:val="28"/>
          <w:szCs w:val="28"/>
        </w:rPr>
        <w:t xml:space="preserve">Целью </w:t>
      </w:r>
      <w:proofErr w:type="spellStart"/>
      <w:r w:rsidRPr="00555876">
        <w:rPr>
          <w:sz w:val="28"/>
          <w:szCs w:val="28"/>
        </w:rPr>
        <w:t>Антикоррупционной</w:t>
      </w:r>
      <w:proofErr w:type="spellEnd"/>
      <w:r w:rsidRPr="00555876">
        <w:rPr>
          <w:sz w:val="28"/>
          <w:szCs w:val="28"/>
        </w:rPr>
        <w:t xml:space="preserve"> политики является формирование единого подхода к организации работы по предупреждению коррупции.</w:t>
      </w:r>
    </w:p>
    <w:p w:rsidR="0026770A" w:rsidRPr="00555876" w:rsidRDefault="00555876" w:rsidP="0026770A">
      <w:pPr>
        <w:pStyle w:val="a4"/>
        <w:numPr>
          <w:ilvl w:val="1"/>
          <w:numId w:val="4"/>
        </w:numPr>
        <w:rPr>
          <w:sz w:val="28"/>
          <w:szCs w:val="28"/>
        </w:rPr>
      </w:pPr>
      <w:r w:rsidRPr="00555876">
        <w:rPr>
          <w:sz w:val="28"/>
          <w:szCs w:val="28"/>
        </w:rPr>
        <w:t xml:space="preserve">Задачами </w:t>
      </w:r>
      <w:proofErr w:type="spellStart"/>
      <w:r w:rsidRPr="00555876">
        <w:rPr>
          <w:sz w:val="28"/>
          <w:szCs w:val="28"/>
        </w:rPr>
        <w:t>Антикоррупционной</w:t>
      </w:r>
      <w:proofErr w:type="spellEnd"/>
      <w:r w:rsidRPr="00555876">
        <w:rPr>
          <w:sz w:val="28"/>
          <w:szCs w:val="28"/>
        </w:rPr>
        <w:t xml:space="preserve"> политики являются:</w:t>
      </w:r>
    </w:p>
    <w:p w:rsidR="00555876" w:rsidRPr="00555876" w:rsidRDefault="00555876" w:rsidP="00555876">
      <w:pPr>
        <w:pStyle w:val="a4"/>
        <w:ind w:left="420" w:firstLine="0"/>
        <w:rPr>
          <w:sz w:val="28"/>
          <w:szCs w:val="28"/>
        </w:rPr>
      </w:pPr>
      <w:r w:rsidRPr="00555876">
        <w:rPr>
          <w:sz w:val="28"/>
          <w:szCs w:val="28"/>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нарушений; </w:t>
      </w:r>
    </w:p>
    <w:p w:rsidR="00555876" w:rsidRPr="00555876" w:rsidRDefault="00555876" w:rsidP="00555876">
      <w:pPr>
        <w:pStyle w:val="a4"/>
        <w:ind w:left="420" w:firstLine="0"/>
        <w:rPr>
          <w:sz w:val="28"/>
          <w:szCs w:val="28"/>
        </w:rPr>
      </w:pPr>
      <w:r w:rsidRPr="00555876">
        <w:rPr>
          <w:sz w:val="28"/>
          <w:szCs w:val="28"/>
        </w:rPr>
        <w:t>-определение основных принципов работы по предупреждению коррупции в организации;</w:t>
      </w:r>
    </w:p>
    <w:p w:rsidR="00555876" w:rsidRPr="00555876" w:rsidRDefault="00555876" w:rsidP="00555876">
      <w:pPr>
        <w:pStyle w:val="a4"/>
        <w:ind w:left="420" w:firstLine="0"/>
        <w:rPr>
          <w:sz w:val="28"/>
          <w:szCs w:val="28"/>
        </w:rPr>
      </w:pPr>
      <w:r w:rsidRPr="00555876">
        <w:rPr>
          <w:sz w:val="28"/>
          <w:szCs w:val="28"/>
        </w:rPr>
        <w:t xml:space="preserve">- определение должностных лиц организации, ответственных за реализацию </w:t>
      </w:r>
      <w:proofErr w:type="spellStart"/>
      <w:r w:rsidRPr="00555876">
        <w:rPr>
          <w:sz w:val="28"/>
          <w:szCs w:val="28"/>
        </w:rPr>
        <w:t>Антикоррупционной</w:t>
      </w:r>
      <w:proofErr w:type="spellEnd"/>
      <w:r w:rsidRPr="00555876">
        <w:rPr>
          <w:sz w:val="28"/>
          <w:szCs w:val="28"/>
        </w:rPr>
        <w:t xml:space="preserve"> политики;</w:t>
      </w:r>
    </w:p>
    <w:p w:rsidR="00555876" w:rsidRPr="00555876" w:rsidRDefault="00555876" w:rsidP="00555876">
      <w:pPr>
        <w:pStyle w:val="a4"/>
        <w:ind w:left="420" w:firstLine="0"/>
        <w:rPr>
          <w:sz w:val="28"/>
          <w:szCs w:val="28"/>
        </w:rPr>
      </w:pPr>
      <w:r w:rsidRPr="00555876">
        <w:rPr>
          <w:sz w:val="28"/>
          <w:szCs w:val="28"/>
        </w:rPr>
        <w:t xml:space="preserve">- закрепление ответственности работников за несоблюдение требований </w:t>
      </w:r>
      <w:proofErr w:type="spellStart"/>
      <w:r w:rsidRPr="00555876">
        <w:rPr>
          <w:sz w:val="28"/>
          <w:szCs w:val="28"/>
        </w:rPr>
        <w:t>Антикоррупционной</w:t>
      </w:r>
      <w:proofErr w:type="spellEnd"/>
      <w:r w:rsidRPr="00555876">
        <w:rPr>
          <w:sz w:val="28"/>
          <w:szCs w:val="28"/>
        </w:rPr>
        <w:t xml:space="preserve"> политики.</w:t>
      </w:r>
    </w:p>
    <w:p w:rsidR="00555876" w:rsidRPr="00555876" w:rsidRDefault="00555876" w:rsidP="00555876">
      <w:pPr>
        <w:pStyle w:val="a4"/>
        <w:ind w:left="420" w:firstLine="0"/>
        <w:rPr>
          <w:sz w:val="28"/>
          <w:szCs w:val="28"/>
        </w:rPr>
      </w:pPr>
    </w:p>
    <w:p w:rsidR="00555876" w:rsidRPr="00555876" w:rsidRDefault="00555876" w:rsidP="00555876">
      <w:pPr>
        <w:pStyle w:val="a4"/>
        <w:ind w:left="420" w:firstLine="0"/>
        <w:rPr>
          <w:sz w:val="28"/>
          <w:szCs w:val="28"/>
        </w:rPr>
      </w:pPr>
    </w:p>
    <w:p w:rsidR="00555876" w:rsidRPr="00555876" w:rsidRDefault="00555876" w:rsidP="00555876">
      <w:pPr>
        <w:pStyle w:val="a4"/>
        <w:ind w:left="420" w:firstLine="0"/>
        <w:jc w:val="center"/>
        <w:rPr>
          <w:b/>
          <w:sz w:val="28"/>
          <w:szCs w:val="28"/>
        </w:rPr>
      </w:pPr>
      <w:r w:rsidRPr="00555876">
        <w:rPr>
          <w:b/>
          <w:sz w:val="28"/>
          <w:szCs w:val="28"/>
        </w:rPr>
        <w:t>2. Термины и определения</w:t>
      </w:r>
    </w:p>
    <w:p w:rsidR="00555876" w:rsidRPr="00555876" w:rsidRDefault="00555876" w:rsidP="00555876">
      <w:pPr>
        <w:pStyle w:val="a4"/>
        <w:ind w:left="420" w:firstLine="0"/>
        <w:jc w:val="center"/>
        <w:rPr>
          <w:b/>
          <w:sz w:val="28"/>
          <w:szCs w:val="28"/>
        </w:rPr>
      </w:pPr>
    </w:p>
    <w:p w:rsidR="00555876" w:rsidRPr="00555876" w:rsidRDefault="00555876" w:rsidP="00555876">
      <w:pPr>
        <w:pStyle w:val="a4"/>
        <w:ind w:left="420" w:firstLine="0"/>
        <w:jc w:val="left"/>
        <w:rPr>
          <w:sz w:val="28"/>
          <w:szCs w:val="28"/>
        </w:rPr>
      </w:pPr>
      <w:r w:rsidRPr="00555876">
        <w:rPr>
          <w:sz w:val="28"/>
          <w:szCs w:val="28"/>
        </w:rPr>
        <w:t>2.1</w:t>
      </w:r>
      <w:proofErr w:type="gramStart"/>
      <w:r w:rsidRPr="00555876">
        <w:rPr>
          <w:sz w:val="28"/>
          <w:szCs w:val="28"/>
        </w:rPr>
        <w:t xml:space="preserve"> В</w:t>
      </w:r>
      <w:proofErr w:type="gramEnd"/>
      <w:r w:rsidRPr="00555876">
        <w:rPr>
          <w:sz w:val="28"/>
          <w:szCs w:val="28"/>
        </w:rPr>
        <w:t xml:space="preserve"> целях настоящей </w:t>
      </w:r>
      <w:proofErr w:type="spellStart"/>
      <w:r w:rsidRPr="00555876">
        <w:rPr>
          <w:sz w:val="28"/>
          <w:szCs w:val="28"/>
        </w:rPr>
        <w:t>Антикоррупционной</w:t>
      </w:r>
      <w:proofErr w:type="spellEnd"/>
      <w:r w:rsidRPr="00555876">
        <w:rPr>
          <w:sz w:val="28"/>
          <w:szCs w:val="28"/>
        </w:rPr>
        <w:t xml:space="preserve"> политики применяются следующие термины и </w:t>
      </w:r>
      <w:proofErr w:type="spellStart"/>
      <w:r w:rsidRPr="00555876">
        <w:rPr>
          <w:sz w:val="28"/>
          <w:szCs w:val="28"/>
        </w:rPr>
        <w:t>опредеделения</w:t>
      </w:r>
      <w:proofErr w:type="spellEnd"/>
      <w:r w:rsidRPr="00555876">
        <w:rPr>
          <w:sz w:val="28"/>
          <w:szCs w:val="28"/>
        </w:rPr>
        <w:t>:</w:t>
      </w:r>
    </w:p>
    <w:p w:rsidR="00555876" w:rsidRPr="00555876" w:rsidRDefault="00555876" w:rsidP="00555876">
      <w:pPr>
        <w:pStyle w:val="a4"/>
        <w:ind w:left="420" w:firstLine="0"/>
        <w:jc w:val="left"/>
        <w:rPr>
          <w:sz w:val="28"/>
          <w:szCs w:val="28"/>
        </w:rPr>
      </w:pPr>
      <w:proofErr w:type="spellStart"/>
      <w:r w:rsidRPr="00555876">
        <w:rPr>
          <w:b/>
          <w:sz w:val="28"/>
          <w:szCs w:val="28"/>
        </w:rPr>
        <w:t>Антикоррупционная</w:t>
      </w:r>
      <w:proofErr w:type="spellEnd"/>
      <w:r w:rsidRPr="00555876">
        <w:rPr>
          <w:b/>
          <w:sz w:val="28"/>
          <w:szCs w:val="28"/>
        </w:rPr>
        <w:t xml:space="preserve"> политик</w:t>
      </w:r>
      <w:proofErr w:type="gramStart"/>
      <w:r w:rsidRPr="00555876">
        <w:rPr>
          <w:b/>
          <w:sz w:val="28"/>
          <w:szCs w:val="28"/>
        </w:rPr>
        <w:t>а</w:t>
      </w:r>
      <w:r w:rsidRPr="00555876">
        <w:rPr>
          <w:sz w:val="28"/>
          <w:szCs w:val="28"/>
        </w:rPr>
        <w:t>-</w:t>
      </w:r>
      <w:proofErr w:type="gramEnd"/>
      <w:r w:rsidRPr="00555876">
        <w:rPr>
          <w:sz w:val="28"/>
          <w:szCs w:val="28"/>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D1A6A" w:rsidRPr="00555876" w:rsidRDefault="008D1A6A">
      <w:pPr>
        <w:rPr>
          <w:sz w:val="28"/>
          <w:szCs w:val="28"/>
        </w:rPr>
      </w:pPr>
    </w:p>
    <w:p w:rsidR="008D1A6A" w:rsidRDefault="008D1A6A">
      <w:pPr>
        <w:rPr>
          <w:sz w:val="20"/>
        </w:rPr>
        <w:sectPr w:rsidR="008D1A6A" w:rsidSect="00555876">
          <w:type w:val="continuous"/>
          <w:pgSz w:w="11910" w:h="16840"/>
          <w:pgMar w:top="709" w:right="570" w:bottom="280" w:left="1300" w:header="720" w:footer="720" w:gutter="0"/>
          <w:cols w:space="720"/>
        </w:sectPr>
      </w:pPr>
    </w:p>
    <w:p w:rsidR="00A360A0" w:rsidRPr="00A61F23" w:rsidRDefault="00DE53D1">
      <w:pPr>
        <w:spacing w:before="67" w:line="242" w:lineRule="auto"/>
        <w:ind w:left="118" w:right="806" w:firstLine="707"/>
        <w:jc w:val="both"/>
        <w:rPr>
          <w:sz w:val="24"/>
          <w:szCs w:val="24"/>
        </w:rPr>
      </w:pPr>
      <w:proofErr w:type="spellStart"/>
      <w:r w:rsidRPr="00A61F23">
        <w:rPr>
          <w:b/>
          <w:sz w:val="24"/>
          <w:szCs w:val="24"/>
        </w:rPr>
        <w:lastRenderedPageBreak/>
        <w:t>аффилированные</w:t>
      </w:r>
      <w:proofErr w:type="spellEnd"/>
      <w:r w:rsidRPr="00A61F23">
        <w:rPr>
          <w:b/>
          <w:sz w:val="24"/>
          <w:szCs w:val="24"/>
        </w:rPr>
        <w:t xml:space="preserve"> лица - </w:t>
      </w:r>
      <w:r w:rsidRPr="00A61F23">
        <w:rPr>
          <w:sz w:val="24"/>
          <w:szCs w:val="24"/>
        </w:rPr>
        <w:t>физические и юридические лица, способные оказывать влияние на деятельность организации;</w:t>
      </w:r>
    </w:p>
    <w:p w:rsidR="00E86E04" w:rsidRPr="00A61F23" w:rsidRDefault="00DE53D1" w:rsidP="00A61F23">
      <w:pPr>
        <w:pStyle w:val="a3"/>
        <w:ind w:right="803" w:firstLine="707"/>
        <w:jc w:val="left"/>
        <w:rPr>
          <w:rFonts w:ascii="Tahoma" w:hAnsi="Tahoma" w:cs="Tahoma"/>
          <w:color w:val="000000"/>
          <w:sz w:val="24"/>
          <w:szCs w:val="24"/>
        </w:rPr>
      </w:pPr>
      <w:r w:rsidRPr="00A61F23">
        <w:rPr>
          <w:b/>
          <w:sz w:val="24"/>
          <w:szCs w:val="24"/>
        </w:rPr>
        <w:t xml:space="preserve">взятка </w:t>
      </w:r>
      <w:r w:rsidRPr="00A61F23">
        <w:rPr>
          <w:sz w:val="24"/>
          <w:szCs w:val="24"/>
        </w:rPr>
        <w:t xml:space="preserve">– </w:t>
      </w:r>
      <w:r w:rsidR="00E86E04" w:rsidRPr="00A61F23">
        <w:rPr>
          <w:color w:val="000000"/>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E86E04" w:rsidRPr="00A61F23">
        <w:rPr>
          <w:color w:val="000000"/>
          <w:sz w:val="24"/>
          <w:szCs w:val="24"/>
        </w:rPr>
        <w:t>числе</w:t>
      </w:r>
      <w:proofErr w:type="gramEnd"/>
      <w:r w:rsidR="00E86E04" w:rsidRPr="00A61F23">
        <w:rPr>
          <w:color w:val="000000"/>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w:t>
      </w:r>
      <w:proofErr w:type="gramStart"/>
      <w:r w:rsidR="00E86E04" w:rsidRPr="00A61F23">
        <w:rPr>
          <w:color w:val="000000"/>
          <w:sz w:val="24"/>
          <w:szCs w:val="24"/>
        </w:rPr>
        <w:t>е</w:t>
      </w:r>
      <w:r w:rsidR="00A61F23">
        <w:rPr>
          <w:color w:val="000000"/>
          <w:sz w:val="24"/>
          <w:szCs w:val="24"/>
        </w:rPr>
        <w:t>(</w:t>
      </w:r>
      <w:proofErr w:type="gramEnd"/>
      <w:r w:rsidR="00A61F23">
        <w:rPr>
          <w:color w:val="000000"/>
          <w:sz w:val="24"/>
          <w:szCs w:val="24"/>
        </w:rPr>
        <w:t>часть1 ст. 290  УК РФ)</w:t>
      </w:r>
      <w:r w:rsidR="00E86E04" w:rsidRPr="00A61F23">
        <w:rPr>
          <w:color w:val="000000"/>
          <w:sz w:val="24"/>
          <w:szCs w:val="24"/>
        </w:rPr>
        <w:t xml:space="preserve"> </w:t>
      </w:r>
      <w:r w:rsidR="00E86E04" w:rsidRPr="00A61F23">
        <w:rPr>
          <w:color w:val="000000"/>
          <w:sz w:val="24"/>
          <w:szCs w:val="24"/>
        </w:rPr>
        <w:br/>
      </w:r>
    </w:p>
    <w:p w:rsidR="00A360A0" w:rsidRPr="00A61F23" w:rsidRDefault="00DE53D1" w:rsidP="00E86E04">
      <w:pPr>
        <w:pStyle w:val="a3"/>
        <w:ind w:right="803" w:firstLine="707"/>
        <w:rPr>
          <w:sz w:val="24"/>
          <w:szCs w:val="24"/>
        </w:rPr>
      </w:pPr>
      <w:r w:rsidRPr="00A61F23">
        <w:rPr>
          <w:b/>
          <w:sz w:val="24"/>
          <w:szCs w:val="24"/>
        </w:rPr>
        <w:t>Закон</w:t>
      </w:r>
      <w:r w:rsidRPr="00A61F23">
        <w:rPr>
          <w:b/>
          <w:spacing w:val="80"/>
          <w:sz w:val="24"/>
          <w:szCs w:val="24"/>
        </w:rPr>
        <w:t xml:space="preserve">  </w:t>
      </w:r>
      <w:r w:rsidRPr="00A61F23">
        <w:rPr>
          <w:b/>
          <w:sz w:val="24"/>
          <w:szCs w:val="24"/>
        </w:rPr>
        <w:t>о</w:t>
      </w:r>
      <w:r w:rsidRPr="00A61F23">
        <w:rPr>
          <w:b/>
          <w:spacing w:val="80"/>
          <w:sz w:val="24"/>
          <w:szCs w:val="24"/>
        </w:rPr>
        <w:t xml:space="preserve">  </w:t>
      </w:r>
      <w:r w:rsidRPr="00A61F23">
        <w:rPr>
          <w:b/>
          <w:sz w:val="24"/>
          <w:szCs w:val="24"/>
        </w:rPr>
        <w:t>про</w:t>
      </w:r>
      <w:r w:rsidRPr="00A61F23">
        <w:rPr>
          <w:b/>
          <w:sz w:val="24"/>
          <w:szCs w:val="24"/>
        </w:rPr>
        <w:t>тиводействии</w:t>
      </w:r>
      <w:r w:rsidRPr="00A61F23">
        <w:rPr>
          <w:b/>
          <w:spacing w:val="80"/>
          <w:sz w:val="24"/>
          <w:szCs w:val="24"/>
        </w:rPr>
        <w:t xml:space="preserve">  </w:t>
      </w:r>
      <w:r w:rsidRPr="00A61F23">
        <w:rPr>
          <w:b/>
          <w:sz w:val="24"/>
          <w:szCs w:val="24"/>
        </w:rPr>
        <w:t>коррупции</w:t>
      </w:r>
      <w:r w:rsidRPr="00A61F23">
        <w:rPr>
          <w:b/>
          <w:spacing w:val="80"/>
          <w:sz w:val="24"/>
          <w:szCs w:val="24"/>
        </w:rPr>
        <w:t xml:space="preserve">  </w:t>
      </w:r>
      <w:r w:rsidRPr="00A61F23">
        <w:rPr>
          <w:sz w:val="24"/>
          <w:szCs w:val="24"/>
        </w:rPr>
        <w:t>–</w:t>
      </w:r>
      <w:r w:rsidRPr="00A61F23">
        <w:rPr>
          <w:spacing w:val="80"/>
          <w:sz w:val="24"/>
          <w:szCs w:val="24"/>
        </w:rPr>
        <w:t xml:space="preserve">  </w:t>
      </w:r>
      <w:r w:rsidRPr="00A61F23">
        <w:rPr>
          <w:sz w:val="24"/>
          <w:szCs w:val="24"/>
        </w:rPr>
        <w:t>Федеральный</w:t>
      </w:r>
      <w:r w:rsidRPr="00A61F23">
        <w:rPr>
          <w:spacing w:val="80"/>
          <w:sz w:val="24"/>
          <w:szCs w:val="24"/>
        </w:rPr>
        <w:t xml:space="preserve">  </w:t>
      </w:r>
      <w:r w:rsidRPr="00A61F23">
        <w:rPr>
          <w:sz w:val="24"/>
          <w:szCs w:val="24"/>
        </w:rPr>
        <w:t>закон от 25.12.2008 № 273-ФЗ «О противодействии коррупции»;</w:t>
      </w:r>
    </w:p>
    <w:p w:rsidR="00A360A0" w:rsidRPr="00A61F23" w:rsidRDefault="00DE53D1">
      <w:pPr>
        <w:pStyle w:val="a3"/>
        <w:ind w:right="808" w:firstLine="707"/>
        <w:rPr>
          <w:sz w:val="24"/>
          <w:szCs w:val="24"/>
        </w:rPr>
      </w:pPr>
      <w:r w:rsidRPr="00A61F23">
        <w:rPr>
          <w:b/>
          <w:sz w:val="24"/>
          <w:szCs w:val="24"/>
        </w:rPr>
        <w:t xml:space="preserve">законодательство о противодействии коррупции </w:t>
      </w:r>
      <w:r w:rsidRPr="00A61F23">
        <w:rPr>
          <w:sz w:val="24"/>
          <w:szCs w:val="24"/>
        </w:rPr>
        <w:t>– Федеральный закон от</w:t>
      </w:r>
      <w:r w:rsidRPr="00A61F23">
        <w:rPr>
          <w:spacing w:val="-4"/>
          <w:sz w:val="24"/>
          <w:szCs w:val="24"/>
        </w:rPr>
        <w:t xml:space="preserve"> </w:t>
      </w:r>
      <w:r w:rsidRPr="00A61F23">
        <w:rPr>
          <w:sz w:val="24"/>
          <w:szCs w:val="24"/>
        </w:rPr>
        <w:t>25.12.2008 №</w:t>
      </w:r>
      <w:r w:rsidRPr="00A61F23">
        <w:rPr>
          <w:spacing w:val="-2"/>
          <w:sz w:val="24"/>
          <w:szCs w:val="24"/>
        </w:rPr>
        <w:t xml:space="preserve"> </w:t>
      </w:r>
      <w:r w:rsidRPr="00A61F23">
        <w:rPr>
          <w:sz w:val="24"/>
          <w:szCs w:val="24"/>
        </w:rPr>
        <w:t>273-ФЗ «О противодействии коррупции», другие федеральные законы, нормативн</w:t>
      </w:r>
      <w:r w:rsidRPr="00A61F23">
        <w:rPr>
          <w:sz w:val="24"/>
          <w:szCs w:val="24"/>
        </w:rPr>
        <w:t xml:space="preserve">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w:t>
      </w:r>
      <w:r w:rsidRPr="00A61F23">
        <w:rPr>
          <w:sz w:val="24"/>
          <w:szCs w:val="24"/>
        </w:rPr>
        <w:t>области и муниципальные правовые акты;</w:t>
      </w:r>
    </w:p>
    <w:p w:rsidR="00A360A0" w:rsidRPr="00A61F23" w:rsidRDefault="00DE53D1">
      <w:pPr>
        <w:pStyle w:val="a3"/>
        <w:spacing w:line="322" w:lineRule="exact"/>
        <w:ind w:left="826"/>
        <w:rPr>
          <w:sz w:val="24"/>
          <w:szCs w:val="24"/>
        </w:rPr>
      </w:pPr>
      <w:r w:rsidRPr="00A61F23">
        <w:rPr>
          <w:b/>
          <w:sz w:val="24"/>
          <w:szCs w:val="24"/>
        </w:rPr>
        <w:t>комиссия</w:t>
      </w:r>
      <w:r w:rsidRPr="00A61F23">
        <w:rPr>
          <w:b/>
          <w:spacing w:val="-15"/>
          <w:sz w:val="24"/>
          <w:szCs w:val="24"/>
        </w:rPr>
        <w:t xml:space="preserve"> </w:t>
      </w:r>
      <w:r w:rsidRPr="00A61F23">
        <w:rPr>
          <w:sz w:val="24"/>
          <w:szCs w:val="24"/>
        </w:rPr>
        <w:t>-</w:t>
      </w:r>
      <w:r w:rsidRPr="00A61F23">
        <w:rPr>
          <w:spacing w:val="-14"/>
          <w:sz w:val="24"/>
          <w:szCs w:val="24"/>
        </w:rPr>
        <w:t xml:space="preserve"> </w:t>
      </w:r>
      <w:r w:rsidRPr="00A61F23">
        <w:rPr>
          <w:sz w:val="24"/>
          <w:szCs w:val="24"/>
        </w:rPr>
        <w:t>комиссия</w:t>
      </w:r>
      <w:r w:rsidRPr="00A61F23">
        <w:rPr>
          <w:spacing w:val="-13"/>
          <w:sz w:val="24"/>
          <w:szCs w:val="24"/>
        </w:rPr>
        <w:t xml:space="preserve"> </w:t>
      </w:r>
      <w:r w:rsidRPr="00A61F23">
        <w:rPr>
          <w:sz w:val="24"/>
          <w:szCs w:val="24"/>
        </w:rPr>
        <w:t>по</w:t>
      </w:r>
      <w:r w:rsidRPr="00A61F23">
        <w:rPr>
          <w:spacing w:val="-14"/>
          <w:sz w:val="24"/>
          <w:szCs w:val="24"/>
        </w:rPr>
        <w:t xml:space="preserve"> </w:t>
      </w:r>
      <w:r w:rsidRPr="00A61F23">
        <w:rPr>
          <w:sz w:val="24"/>
          <w:szCs w:val="24"/>
        </w:rPr>
        <w:t>противодействию</w:t>
      </w:r>
      <w:r w:rsidRPr="00A61F23">
        <w:rPr>
          <w:spacing w:val="-14"/>
          <w:sz w:val="24"/>
          <w:szCs w:val="24"/>
        </w:rPr>
        <w:t xml:space="preserve"> </w:t>
      </w:r>
      <w:r w:rsidRPr="00A61F23">
        <w:rPr>
          <w:spacing w:val="-2"/>
          <w:sz w:val="24"/>
          <w:szCs w:val="24"/>
        </w:rPr>
        <w:t>коррупции;</w:t>
      </w:r>
    </w:p>
    <w:p w:rsidR="00A61F23" w:rsidRDefault="00DE53D1" w:rsidP="00A61F23">
      <w:pPr>
        <w:pStyle w:val="a3"/>
        <w:ind w:right="806" w:firstLine="707"/>
        <w:rPr>
          <w:color w:val="000000"/>
          <w:sz w:val="25"/>
          <w:szCs w:val="25"/>
          <w:shd w:val="clear" w:color="auto" w:fill="FFFFFF"/>
        </w:rPr>
      </w:pPr>
      <w:proofErr w:type="gramStart"/>
      <w:r w:rsidRPr="00A61F23">
        <w:rPr>
          <w:b/>
          <w:sz w:val="24"/>
          <w:szCs w:val="24"/>
        </w:rPr>
        <w:t xml:space="preserve">коммерческий подкуп </w:t>
      </w:r>
      <w:r w:rsidRPr="00A61F23">
        <w:rPr>
          <w:sz w:val="24"/>
          <w:szCs w:val="24"/>
        </w:rPr>
        <w:t xml:space="preserve">– </w:t>
      </w:r>
      <w:r w:rsidR="00A61F23">
        <w:rPr>
          <w:color w:val="000000"/>
          <w:sz w:val="25"/>
          <w:szCs w:val="25"/>
          <w:shd w:val="clear" w:color="auto" w:fill="FFFFFF"/>
        </w:rPr>
        <w:t>незаконная передача </w:t>
      </w:r>
      <w:hyperlink r:id="rId5" w:anchor="dst100025" w:history="1">
        <w:r w:rsidR="00A61F23" w:rsidRPr="00A61F23">
          <w:rPr>
            <w:rStyle w:val="a7"/>
            <w:color w:val="000000" w:themeColor="text1"/>
            <w:sz w:val="25"/>
            <w:szCs w:val="25"/>
            <w:u w:val="none"/>
            <w:shd w:val="clear" w:color="auto" w:fill="FFFFFF"/>
          </w:rPr>
          <w:t>лицу</w:t>
        </w:r>
      </w:hyperlink>
      <w:r w:rsidR="00A61F23">
        <w:rPr>
          <w:color w:val="000000"/>
          <w:sz w:val="25"/>
          <w:szCs w:val="25"/>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00A61F23">
        <w:rPr>
          <w:color w:val="000000"/>
          <w:sz w:val="25"/>
          <w:szCs w:val="25"/>
          <w:shd w:val="clear" w:color="auto" w:fill="FFFFFF"/>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6" w:anchor="dst100125" w:history="1">
        <w:r w:rsidR="00A61F23" w:rsidRPr="00A61F23">
          <w:rPr>
            <w:rStyle w:val="a7"/>
            <w:color w:val="000000" w:themeColor="text1"/>
            <w:sz w:val="25"/>
            <w:szCs w:val="25"/>
            <w:u w:val="none"/>
            <w:shd w:val="clear" w:color="auto" w:fill="FFFFFF"/>
          </w:rPr>
          <w:t>способствовать</w:t>
        </w:r>
      </w:hyperlink>
      <w:r w:rsidR="00A61F23">
        <w:rPr>
          <w:color w:val="000000"/>
          <w:sz w:val="25"/>
          <w:szCs w:val="25"/>
          <w:shd w:val="clear" w:color="auto" w:fill="FFFFFF"/>
        </w:rPr>
        <w:t> указанным действиям (бездействию)</w:t>
      </w:r>
    </w:p>
    <w:p w:rsidR="00A360A0" w:rsidRPr="00A61F23" w:rsidRDefault="00DE53D1" w:rsidP="00A61F23">
      <w:pPr>
        <w:pStyle w:val="a3"/>
        <w:ind w:right="806" w:firstLine="707"/>
        <w:rPr>
          <w:sz w:val="24"/>
          <w:szCs w:val="24"/>
        </w:rPr>
      </w:pPr>
      <w:r w:rsidRPr="00A61F23">
        <w:rPr>
          <w:b/>
          <w:sz w:val="24"/>
          <w:szCs w:val="24"/>
        </w:rPr>
        <w:t>конфликт интересов</w:t>
      </w:r>
      <w:r w:rsidR="00A61F23">
        <w:rPr>
          <w:b/>
          <w:sz w:val="24"/>
          <w:szCs w:val="24"/>
        </w:rPr>
        <w:t xml:space="preserve"> </w:t>
      </w:r>
      <w:r w:rsidRPr="00A61F23">
        <w:rPr>
          <w:b/>
          <w:sz w:val="24"/>
          <w:szCs w:val="24"/>
        </w:rPr>
        <w:t xml:space="preserve">- </w:t>
      </w:r>
      <w:r w:rsidRPr="00A61F23">
        <w:rPr>
          <w:color w:val="131313"/>
          <w:sz w:val="24"/>
          <w:szCs w:val="24"/>
        </w:rPr>
        <w:t>ситуация, когда личная заинтересованность (прямая</w:t>
      </w:r>
      <w:r w:rsidRPr="00A61F23">
        <w:rPr>
          <w:color w:val="131313"/>
          <w:sz w:val="24"/>
          <w:szCs w:val="24"/>
        </w:rPr>
        <w:t xml:space="preserve">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w:t>
      </w:r>
      <w:r w:rsidRPr="00A61F23">
        <w:rPr>
          <w:color w:val="131313"/>
          <w:sz w:val="24"/>
          <w:szCs w:val="24"/>
        </w:rPr>
        <w:t>ужебных) обязанностей (осуществление полномочий)</w:t>
      </w:r>
      <w:r w:rsidRPr="00A61F23">
        <w:rPr>
          <w:sz w:val="24"/>
          <w:szCs w:val="24"/>
        </w:rPr>
        <w:t>;</w:t>
      </w:r>
    </w:p>
    <w:p w:rsidR="00A360A0" w:rsidRPr="00A61F23" w:rsidRDefault="00DE53D1">
      <w:pPr>
        <w:pStyle w:val="a3"/>
        <w:ind w:right="813" w:firstLine="707"/>
        <w:rPr>
          <w:sz w:val="24"/>
          <w:szCs w:val="24"/>
        </w:rPr>
      </w:pPr>
      <w:r w:rsidRPr="00A61F23">
        <w:rPr>
          <w:b/>
          <w:sz w:val="24"/>
          <w:szCs w:val="24"/>
        </w:rPr>
        <w:t xml:space="preserve">контрагент </w:t>
      </w:r>
      <w:r w:rsidRPr="00A61F23">
        <w:rPr>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360A0" w:rsidRPr="00A61F23" w:rsidRDefault="00DE53D1" w:rsidP="00A61F23">
      <w:pPr>
        <w:pStyle w:val="a3"/>
        <w:ind w:right="807" w:firstLine="707"/>
        <w:rPr>
          <w:sz w:val="24"/>
          <w:szCs w:val="24"/>
        </w:rPr>
        <w:sectPr w:rsidR="00A360A0" w:rsidRPr="00A61F23">
          <w:pgSz w:w="11910" w:h="16840"/>
          <w:pgMar w:top="1040" w:right="40" w:bottom="280" w:left="1300" w:header="720" w:footer="720" w:gutter="0"/>
          <w:cols w:space="720"/>
        </w:sectPr>
      </w:pPr>
      <w:proofErr w:type="gramStart"/>
      <w:r w:rsidRPr="00A61F23">
        <w:rPr>
          <w:b/>
          <w:sz w:val="24"/>
          <w:szCs w:val="24"/>
        </w:rPr>
        <w:t xml:space="preserve">коррупция </w:t>
      </w:r>
      <w:r w:rsidRPr="00A61F23">
        <w:rPr>
          <w:sz w:val="24"/>
          <w:szCs w:val="24"/>
        </w:rPr>
        <w:t>– злоупотребление служебным</w:t>
      </w:r>
      <w:r w:rsidRPr="00A61F23">
        <w:rPr>
          <w:sz w:val="24"/>
          <w:szCs w:val="24"/>
        </w:rPr>
        <w:t xml:space="preserve">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w:t>
      </w:r>
      <w:r w:rsidRPr="00A61F23">
        <w:rPr>
          <w:sz w:val="24"/>
          <w:szCs w:val="24"/>
        </w:rPr>
        <w:t>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61F23">
        <w:rPr>
          <w:sz w:val="24"/>
          <w:szCs w:val="24"/>
        </w:rPr>
        <w:t>. Коррупцией также является совершение перечи</w:t>
      </w:r>
      <w:r w:rsidRPr="00A61F23">
        <w:rPr>
          <w:sz w:val="24"/>
          <w:szCs w:val="24"/>
        </w:rPr>
        <w:t>сленных деяний от имени ил</w:t>
      </w:r>
      <w:r w:rsidR="00A61F23" w:rsidRPr="00A61F23">
        <w:rPr>
          <w:sz w:val="24"/>
          <w:szCs w:val="24"/>
        </w:rPr>
        <w:t>и в интересах юридического лица</w:t>
      </w:r>
    </w:p>
    <w:p w:rsidR="00A61F23" w:rsidRPr="00A61F23" w:rsidRDefault="00DE53D1" w:rsidP="00A61F23">
      <w:pPr>
        <w:pStyle w:val="a8"/>
        <w:shd w:val="clear" w:color="auto" w:fill="FFFFFF"/>
        <w:spacing w:before="175" w:beforeAutospacing="0" w:after="0" w:afterAutospacing="0"/>
        <w:rPr>
          <w:color w:val="000000"/>
        </w:rPr>
      </w:pPr>
      <w:proofErr w:type="gramStart"/>
      <w:r w:rsidRPr="00A61F23">
        <w:rPr>
          <w:b/>
        </w:rPr>
        <w:lastRenderedPageBreak/>
        <w:t xml:space="preserve">личная заинтересованность </w:t>
      </w:r>
      <w:r w:rsidRPr="00A61F23">
        <w:t xml:space="preserve">работника (представителя организации) </w:t>
      </w:r>
      <w:r w:rsidR="00A61F23" w:rsidRPr="00A61F23">
        <w:rPr>
          <w:color w:val="000000"/>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dst123" w:history="1">
        <w:r w:rsidR="00A61F23" w:rsidRPr="00A61F23">
          <w:rPr>
            <w:rStyle w:val="a7"/>
            <w:color w:val="000000" w:themeColor="text1"/>
          </w:rPr>
          <w:t>части 1</w:t>
        </w:r>
      </w:hyperlink>
      <w:r w:rsidR="00A61F23" w:rsidRPr="00A61F23">
        <w:rPr>
          <w:color w:val="000000"/>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00A61F23" w:rsidRPr="00A61F23">
        <w:rPr>
          <w:color w:val="000000"/>
        </w:rPr>
        <w:t xml:space="preserve"> супругами детей), гражданами или организациями, с которыми лицо, указанное в </w:t>
      </w:r>
      <w:hyperlink r:id="rId8" w:anchor="dst123" w:history="1">
        <w:r w:rsidR="00A61F23" w:rsidRPr="00A61F23">
          <w:rPr>
            <w:rStyle w:val="a7"/>
            <w:color w:val="000000" w:themeColor="text1"/>
            <w:u w:val="none"/>
          </w:rPr>
          <w:t>части 1</w:t>
        </w:r>
      </w:hyperlink>
      <w:r w:rsidR="00A61F23" w:rsidRPr="00A61F23">
        <w:rPr>
          <w:color w:val="000000"/>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60A0" w:rsidRPr="00A61F23" w:rsidRDefault="00DE53D1" w:rsidP="00A61F23">
      <w:pPr>
        <w:pStyle w:val="a3"/>
        <w:spacing w:before="67"/>
        <w:ind w:right="806" w:firstLine="707"/>
        <w:rPr>
          <w:sz w:val="24"/>
          <w:szCs w:val="24"/>
        </w:rPr>
      </w:pPr>
      <w:r w:rsidRPr="00A61F23">
        <w:rPr>
          <w:b/>
          <w:sz w:val="24"/>
          <w:szCs w:val="24"/>
        </w:rPr>
        <w:t xml:space="preserve">организация </w:t>
      </w:r>
      <w:r w:rsidRPr="00A61F23">
        <w:rPr>
          <w:sz w:val="24"/>
          <w:szCs w:val="24"/>
        </w:rPr>
        <w:t xml:space="preserve">– Учреждение дополнительного образования детский оздоровительный центр «Юность» </w:t>
      </w:r>
      <w:proofErr w:type="spellStart"/>
      <w:r w:rsidRPr="00A61F23">
        <w:rPr>
          <w:sz w:val="24"/>
          <w:szCs w:val="24"/>
        </w:rPr>
        <w:t>Угличского</w:t>
      </w:r>
      <w:proofErr w:type="spellEnd"/>
      <w:r w:rsidRPr="00A61F23">
        <w:rPr>
          <w:sz w:val="24"/>
          <w:szCs w:val="24"/>
        </w:rPr>
        <w:t xml:space="preserve"> муниципального района;</w:t>
      </w:r>
    </w:p>
    <w:p w:rsidR="00A360A0" w:rsidRPr="00A61F23" w:rsidRDefault="00DE53D1">
      <w:pPr>
        <w:pStyle w:val="a3"/>
        <w:ind w:right="805" w:firstLine="707"/>
        <w:rPr>
          <w:sz w:val="24"/>
          <w:szCs w:val="24"/>
        </w:rPr>
      </w:pPr>
      <w:r w:rsidRPr="00A61F23">
        <w:rPr>
          <w:b/>
          <w:sz w:val="24"/>
          <w:szCs w:val="24"/>
        </w:rPr>
        <w:t xml:space="preserve">официальный сайт </w:t>
      </w:r>
      <w:r w:rsidRPr="00A61F23">
        <w:rPr>
          <w:sz w:val="24"/>
          <w:szCs w:val="24"/>
        </w:rPr>
        <w:t>– сайт организации в информационн</w:t>
      </w:r>
      <w:proofErr w:type="gramStart"/>
      <w:r w:rsidRPr="00A61F23">
        <w:rPr>
          <w:sz w:val="24"/>
          <w:szCs w:val="24"/>
        </w:rPr>
        <w:t>о-</w:t>
      </w:r>
      <w:proofErr w:type="gramEnd"/>
      <w:r w:rsidRPr="00A61F23">
        <w:rPr>
          <w:sz w:val="24"/>
          <w:szCs w:val="24"/>
        </w:rPr>
        <w:t xml:space="preserve"> телекоммуникационной сети «Интернет», содержащий информацию о деятельности организации, э</w:t>
      </w:r>
      <w:r w:rsidRPr="00A61F23">
        <w:rPr>
          <w:sz w:val="24"/>
          <w:szCs w:val="24"/>
        </w:rPr>
        <w:t>лектронный адрес, которого включает доменное имя, права на которое принадлежат организации;</w:t>
      </w:r>
    </w:p>
    <w:p w:rsidR="00A360A0" w:rsidRPr="00A61F23" w:rsidRDefault="00DE53D1">
      <w:pPr>
        <w:pStyle w:val="a3"/>
        <w:spacing w:before="1"/>
        <w:ind w:right="806" w:firstLine="707"/>
        <w:rPr>
          <w:sz w:val="24"/>
          <w:szCs w:val="24"/>
        </w:rPr>
      </w:pPr>
      <w:r w:rsidRPr="00A61F23">
        <w:rPr>
          <w:b/>
          <w:sz w:val="24"/>
          <w:szCs w:val="24"/>
        </w:rPr>
        <w:t xml:space="preserve">план противодействия коррупции </w:t>
      </w:r>
      <w:r w:rsidRPr="00A61F23">
        <w:rPr>
          <w:sz w:val="24"/>
          <w:szCs w:val="24"/>
        </w:rPr>
        <w:t>– ежегодно утверждаемый руководителем организации документ, устанавливающий перечень</w:t>
      </w:r>
      <w:r w:rsidRPr="00A61F23">
        <w:rPr>
          <w:spacing w:val="-1"/>
          <w:sz w:val="24"/>
          <w:szCs w:val="24"/>
        </w:rPr>
        <w:t xml:space="preserve"> </w:t>
      </w:r>
      <w:r w:rsidRPr="00A61F23">
        <w:rPr>
          <w:sz w:val="24"/>
          <w:szCs w:val="24"/>
        </w:rPr>
        <w:t>намечаемых к выполнению мероприятий, их последов</w:t>
      </w:r>
      <w:r w:rsidRPr="00A61F23">
        <w:rPr>
          <w:sz w:val="24"/>
          <w:szCs w:val="24"/>
        </w:rPr>
        <w:t>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360A0" w:rsidRPr="00A61F23" w:rsidRDefault="00DE53D1">
      <w:pPr>
        <w:pStyle w:val="a3"/>
        <w:ind w:right="807" w:firstLine="707"/>
        <w:rPr>
          <w:sz w:val="24"/>
          <w:szCs w:val="24"/>
        </w:rPr>
      </w:pPr>
      <w:r w:rsidRPr="00A61F23">
        <w:rPr>
          <w:b/>
          <w:sz w:val="24"/>
          <w:szCs w:val="24"/>
        </w:rPr>
        <w:t xml:space="preserve">предупреждение коррупции </w:t>
      </w:r>
      <w:r w:rsidRPr="00A61F23">
        <w:rPr>
          <w:sz w:val="24"/>
          <w:szCs w:val="24"/>
        </w:rPr>
        <w:t>– деятельность организации, направленная на введение элементов корпоративной культур</w:t>
      </w:r>
      <w:r w:rsidRPr="00A61F23">
        <w:rPr>
          <w:sz w:val="24"/>
          <w:szCs w:val="24"/>
        </w:rPr>
        <w:t>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A360A0" w:rsidRPr="00A61F23" w:rsidRDefault="00DE53D1">
      <w:pPr>
        <w:pStyle w:val="a3"/>
        <w:ind w:right="806" w:firstLine="707"/>
        <w:rPr>
          <w:sz w:val="24"/>
          <w:szCs w:val="24"/>
        </w:rPr>
      </w:pPr>
      <w:r w:rsidRPr="00A61F23">
        <w:rPr>
          <w:b/>
          <w:sz w:val="24"/>
          <w:szCs w:val="24"/>
        </w:rPr>
        <w:t>противодействие корруп</w:t>
      </w:r>
      <w:r w:rsidRPr="00A61F23">
        <w:rPr>
          <w:b/>
          <w:sz w:val="24"/>
          <w:szCs w:val="24"/>
        </w:rPr>
        <w:t xml:space="preserve">ции </w:t>
      </w:r>
      <w:r w:rsidRPr="00A61F23">
        <w:rPr>
          <w:sz w:val="24"/>
          <w:szCs w:val="24"/>
        </w:rPr>
        <w:t>– деятельность федеральных органов государственной власти, органов государственной власти субъектов</w:t>
      </w:r>
      <w:r w:rsidRPr="00A61F23">
        <w:rPr>
          <w:spacing w:val="40"/>
          <w:sz w:val="24"/>
          <w:szCs w:val="24"/>
        </w:rPr>
        <w:t xml:space="preserve"> </w:t>
      </w:r>
      <w:r w:rsidRPr="00A61F23">
        <w:rPr>
          <w:sz w:val="24"/>
          <w:szCs w:val="24"/>
        </w:rPr>
        <w:t xml:space="preserve">Российской Федерации, органов местного самоуправления, институтов гражданского общества, организаций и физических лиц в пределах их </w:t>
      </w:r>
      <w:r w:rsidRPr="00A61F23">
        <w:rPr>
          <w:spacing w:val="-2"/>
          <w:sz w:val="24"/>
          <w:szCs w:val="24"/>
        </w:rPr>
        <w:t>полномочий:</w:t>
      </w:r>
    </w:p>
    <w:p w:rsidR="00A360A0" w:rsidRPr="00A61F23" w:rsidRDefault="00DE53D1">
      <w:pPr>
        <w:pStyle w:val="a3"/>
        <w:ind w:right="810"/>
        <w:jc w:val="left"/>
        <w:rPr>
          <w:sz w:val="24"/>
          <w:szCs w:val="24"/>
        </w:rPr>
      </w:pPr>
      <w:r w:rsidRPr="00A61F23">
        <w:rPr>
          <w:sz w:val="24"/>
          <w:szCs w:val="24"/>
        </w:rPr>
        <w:t>а) по пр</w:t>
      </w:r>
      <w:r w:rsidRPr="00A61F23">
        <w:rPr>
          <w:sz w:val="24"/>
          <w:szCs w:val="24"/>
        </w:rPr>
        <w:t>едупреждению коррупции, в том числе по выявлению и последующему устранению причин коррупции (профилактика коррупции);</w:t>
      </w:r>
    </w:p>
    <w:p w:rsidR="00A360A0" w:rsidRPr="00A61F23" w:rsidRDefault="00DE53D1">
      <w:pPr>
        <w:pStyle w:val="a3"/>
        <w:spacing w:line="242" w:lineRule="auto"/>
        <w:ind w:right="810"/>
        <w:jc w:val="left"/>
        <w:rPr>
          <w:sz w:val="24"/>
          <w:szCs w:val="24"/>
        </w:rPr>
      </w:pPr>
      <w:r w:rsidRPr="00A61F23">
        <w:rPr>
          <w:sz w:val="24"/>
          <w:szCs w:val="24"/>
        </w:rPr>
        <w:t>б) по выявлению, предупреждению, пресечению, раскрытию и расследованию коррупционных правонарушений (борьба с коррупцией);</w:t>
      </w:r>
    </w:p>
    <w:p w:rsidR="00A360A0" w:rsidRPr="00A61F23" w:rsidRDefault="00DE53D1">
      <w:pPr>
        <w:pStyle w:val="a3"/>
        <w:tabs>
          <w:tab w:val="left" w:pos="610"/>
          <w:tab w:val="left" w:pos="1168"/>
          <w:tab w:val="left" w:pos="3071"/>
          <w:tab w:val="left" w:pos="3488"/>
          <w:tab w:val="left" w:pos="4386"/>
          <w:tab w:val="left" w:pos="6078"/>
          <w:tab w:val="left" w:pos="7843"/>
        </w:tabs>
        <w:ind w:right="810"/>
        <w:jc w:val="left"/>
        <w:rPr>
          <w:sz w:val="24"/>
          <w:szCs w:val="24"/>
        </w:rPr>
      </w:pPr>
      <w:r w:rsidRPr="00A61F23">
        <w:rPr>
          <w:spacing w:val="-6"/>
          <w:sz w:val="24"/>
          <w:szCs w:val="24"/>
        </w:rPr>
        <w:t>в)</w:t>
      </w:r>
      <w:r w:rsidRPr="00A61F23">
        <w:rPr>
          <w:sz w:val="24"/>
          <w:szCs w:val="24"/>
        </w:rPr>
        <w:tab/>
      </w:r>
      <w:r w:rsidRPr="00A61F23">
        <w:rPr>
          <w:spacing w:val="-6"/>
          <w:sz w:val="24"/>
          <w:szCs w:val="24"/>
        </w:rPr>
        <w:t>по</w:t>
      </w:r>
      <w:r w:rsidRPr="00A61F23">
        <w:rPr>
          <w:sz w:val="24"/>
          <w:szCs w:val="24"/>
        </w:rPr>
        <w:tab/>
      </w:r>
      <w:r w:rsidRPr="00A61F23">
        <w:rPr>
          <w:spacing w:val="-2"/>
          <w:sz w:val="24"/>
          <w:szCs w:val="24"/>
        </w:rPr>
        <w:t>минимизац</w:t>
      </w:r>
      <w:r w:rsidRPr="00A61F23">
        <w:rPr>
          <w:spacing w:val="-2"/>
          <w:sz w:val="24"/>
          <w:szCs w:val="24"/>
        </w:rPr>
        <w:t>ии</w:t>
      </w:r>
      <w:r w:rsidRPr="00A61F23">
        <w:rPr>
          <w:sz w:val="24"/>
          <w:szCs w:val="24"/>
        </w:rPr>
        <w:tab/>
      </w:r>
      <w:r w:rsidRPr="00A61F23">
        <w:rPr>
          <w:spacing w:val="-10"/>
          <w:sz w:val="24"/>
          <w:szCs w:val="24"/>
        </w:rPr>
        <w:t>и</w:t>
      </w:r>
      <w:r w:rsidRPr="00A61F23">
        <w:rPr>
          <w:sz w:val="24"/>
          <w:szCs w:val="24"/>
        </w:rPr>
        <w:tab/>
      </w:r>
      <w:r w:rsidRPr="00A61F23">
        <w:rPr>
          <w:spacing w:val="-4"/>
          <w:sz w:val="24"/>
          <w:szCs w:val="24"/>
        </w:rPr>
        <w:t>(или)</w:t>
      </w:r>
      <w:r w:rsidRPr="00A61F23">
        <w:rPr>
          <w:sz w:val="24"/>
          <w:szCs w:val="24"/>
        </w:rPr>
        <w:tab/>
      </w:r>
      <w:r w:rsidRPr="00A61F23">
        <w:rPr>
          <w:spacing w:val="-2"/>
          <w:sz w:val="24"/>
          <w:szCs w:val="24"/>
        </w:rPr>
        <w:t>ликвидации</w:t>
      </w:r>
      <w:r w:rsidRPr="00A61F23">
        <w:rPr>
          <w:sz w:val="24"/>
          <w:szCs w:val="24"/>
        </w:rPr>
        <w:tab/>
      </w:r>
      <w:r w:rsidRPr="00A61F23">
        <w:rPr>
          <w:spacing w:val="-2"/>
          <w:sz w:val="24"/>
          <w:szCs w:val="24"/>
        </w:rPr>
        <w:t>последствий</w:t>
      </w:r>
      <w:r w:rsidRPr="00A61F23">
        <w:rPr>
          <w:sz w:val="24"/>
          <w:szCs w:val="24"/>
        </w:rPr>
        <w:tab/>
      </w:r>
      <w:r w:rsidRPr="00A61F23">
        <w:rPr>
          <w:spacing w:val="-2"/>
          <w:sz w:val="24"/>
          <w:szCs w:val="24"/>
        </w:rPr>
        <w:t>коррупционных правонарушений.</w:t>
      </w:r>
    </w:p>
    <w:p w:rsidR="00A360A0" w:rsidRPr="00A61F23" w:rsidRDefault="00DE53D1">
      <w:pPr>
        <w:pStyle w:val="a3"/>
        <w:ind w:right="812" w:firstLine="707"/>
        <w:rPr>
          <w:sz w:val="24"/>
          <w:szCs w:val="24"/>
        </w:rPr>
      </w:pPr>
      <w:r w:rsidRPr="00A61F23">
        <w:rPr>
          <w:b/>
          <w:sz w:val="24"/>
          <w:szCs w:val="24"/>
        </w:rPr>
        <w:t xml:space="preserve">работник </w:t>
      </w:r>
      <w:r w:rsidRPr="00A61F23">
        <w:rPr>
          <w:sz w:val="24"/>
          <w:szCs w:val="24"/>
        </w:rPr>
        <w:t xml:space="preserve">- физическое лицо, вступившее в трудовые отношения с </w:t>
      </w:r>
      <w:r w:rsidRPr="00A61F23">
        <w:rPr>
          <w:spacing w:val="-2"/>
          <w:sz w:val="24"/>
          <w:szCs w:val="24"/>
        </w:rPr>
        <w:t>организацией;</w:t>
      </w:r>
    </w:p>
    <w:p w:rsidR="00A360A0" w:rsidRPr="00A61F23" w:rsidRDefault="00DE53D1">
      <w:pPr>
        <w:pStyle w:val="a3"/>
        <w:ind w:right="810" w:firstLine="707"/>
        <w:rPr>
          <w:sz w:val="24"/>
          <w:szCs w:val="24"/>
        </w:rPr>
      </w:pPr>
      <w:proofErr w:type="gramStart"/>
      <w:r w:rsidRPr="00A61F23">
        <w:rPr>
          <w:b/>
          <w:sz w:val="24"/>
          <w:szCs w:val="24"/>
        </w:rPr>
        <w:t>руководитель организации</w:t>
      </w:r>
      <w:r w:rsidRPr="00A61F23">
        <w:rPr>
          <w:b/>
          <w:spacing w:val="-1"/>
          <w:sz w:val="24"/>
          <w:szCs w:val="24"/>
        </w:rPr>
        <w:t xml:space="preserve"> </w:t>
      </w:r>
      <w:r w:rsidRPr="00A61F23">
        <w:rPr>
          <w:sz w:val="24"/>
          <w:szCs w:val="24"/>
        </w:rPr>
        <w:t>– физическое</w:t>
      </w:r>
      <w:r w:rsidRPr="00A61F23">
        <w:rPr>
          <w:spacing w:val="-2"/>
          <w:sz w:val="24"/>
          <w:szCs w:val="24"/>
        </w:rPr>
        <w:t xml:space="preserve"> </w:t>
      </w:r>
      <w:r w:rsidRPr="00A61F23">
        <w:rPr>
          <w:sz w:val="24"/>
          <w:szCs w:val="24"/>
        </w:rPr>
        <w:t>лицо,</w:t>
      </w:r>
      <w:r w:rsidRPr="00A61F23">
        <w:rPr>
          <w:spacing w:val="-2"/>
          <w:sz w:val="24"/>
          <w:szCs w:val="24"/>
        </w:rPr>
        <w:t xml:space="preserve"> </w:t>
      </w:r>
      <w:r w:rsidRPr="00A61F23">
        <w:rPr>
          <w:sz w:val="24"/>
          <w:szCs w:val="24"/>
        </w:rPr>
        <w:t>которое</w:t>
      </w:r>
      <w:r w:rsidRPr="00A61F23">
        <w:rPr>
          <w:spacing w:val="-2"/>
          <w:sz w:val="24"/>
          <w:szCs w:val="24"/>
        </w:rPr>
        <w:t xml:space="preserve"> </w:t>
      </w:r>
      <w:r w:rsidRPr="00A61F23">
        <w:rPr>
          <w:sz w:val="24"/>
          <w:szCs w:val="24"/>
        </w:rPr>
        <w:t>в соответствии</w:t>
      </w:r>
      <w:r w:rsidRPr="00A61F23">
        <w:rPr>
          <w:spacing w:val="-3"/>
          <w:sz w:val="24"/>
          <w:szCs w:val="24"/>
        </w:rPr>
        <w:t xml:space="preserve"> </w:t>
      </w:r>
      <w:r w:rsidRPr="00A61F23">
        <w:rPr>
          <w:sz w:val="24"/>
          <w:szCs w:val="24"/>
        </w:rPr>
        <w:t>с Трудовым кодексом Российской Федерации, другими</w:t>
      </w:r>
      <w:r w:rsidRPr="00A61F23">
        <w:rPr>
          <w:sz w:val="24"/>
          <w:szCs w:val="24"/>
        </w:rPr>
        <w:t xml:space="preserve"> федеральными законами</w:t>
      </w:r>
      <w:r w:rsidRPr="00A61F23">
        <w:rPr>
          <w:spacing w:val="40"/>
          <w:sz w:val="24"/>
          <w:szCs w:val="24"/>
        </w:rPr>
        <w:t xml:space="preserve"> </w:t>
      </w:r>
      <w:r w:rsidRPr="00A61F23">
        <w:rPr>
          <w:sz w:val="24"/>
          <w:szCs w:val="24"/>
        </w:rPr>
        <w:t>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w:t>
      </w:r>
      <w:r w:rsidRPr="00A61F23">
        <w:rPr>
          <w:sz w:val="24"/>
          <w:szCs w:val="24"/>
        </w:rPr>
        <w:t>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A360A0" w:rsidRDefault="00A360A0">
      <w:pPr>
        <w:sectPr w:rsidR="00A360A0">
          <w:pgSz w:w="11910" w:h="16840"/>
          <w:pgMar w:top="1040" w:right="40" w:bottom="280" w:left="1300" w:header="720" w:footer="720" w:gutter="0"/>
          <w:cols w:space="720"/>
        </w:sectPr>
      </w:pPr>
    </w:p>
    <w:p w:rsidR="00A360A0" w:rsidRDefault="00DE53D1">
      <w:pPr>
        <w:pStyle w:val="Heading1"/>
        <w:numPr>
          <w:ilvl w:val="0"/>
          <w:numId w:val="3"/>
        </w:numPr>
        <w:tabs>
          <w:tab w:val="left" w:pos="3368"/>
          <w:tab w:val="left" w:pos="3369"/>
        </w:tabs>
        <w:spacing w:before="72"/>
        <w:jc w:val="left"/>
      </w:pPr>
      <w:r>
        <w:lastRenderedPageBreak/>
        <w:t>Основные</w:t>
      </w:r>
      <w:r>
        <w:rPr>
          <w:spacing w:val="-10"/>
        </w:rPr>
        <w:t xml:space="preserve"> </w:t>
      </w:r>
      <w:r>
        <w:t>принципы</w:t>
      </w:r>
      <w:r>
        <w:rPr>
          <w:spacing w:val="-9"/>
        </w:rPr>
        <w:t xml:space="preserve"> </w:t>
      </w:r>
      <w:r>
        <w:rPr>
          <w:spacing w:val="-2"/>
        </w:rPr>
        <w:t>работы</w:t>
      </w:r>
    </w:p>
    <w:p w:rsidR="00A360A0" w:rsidRDefault="00DE53D1">
      <w:pPr>
        <w:spacing w:before="2"/>
        <w:ind w:left="1981"/>
        <w:rPr>
          <w:b/>
          <w:sz w:val="28"/>
        </w:rPr>
      </w:pPr>
      <w:r>
        <w:rPr>
          <w:b/>
          <w:sz w:val="28"/>
        </w:rPr>
        <w:t>по</w:t>
      </w:r>
      <w:r>
        <w:rPr>
          <w:b/>
          <w:spacing w:val="-10"/>
          <w:sz w:val="28"/>
        </w:rPr>
        <w:t xml:space="preserve"> </w:t>
      </w:r>
      <w:r>
        <w:rPr>
          <w:b/>
          <w:sz w:val="28"/>
        </w:rPr>
        <w:t>предупреждению</w:t>
      </w:r>
      <w:r>
        <w:rPr>
          <w:b/>
          <w:spacing w:val="-9"/>
          <w:sz w:val="28"/>
        </w:rPr>
        <w:t xml:space="preserve"> </w:t>
      </w:r>
      <w:r>
        <w:rPr>
          <w:b/>
          <w:sz w:val="28"/>
        </w:rPr>
        <w:t>коррупции</w:t>
      </w:r>
      <w:r>
        <w:rPr>
          <w:b/>
          <w:spacing w:val="-9"/>
          <w:sz w:val="28"/>
        </w:rPr>
        <w:t xml:space="preserve"> </w:t>
      </w:r>
      <w:r>
        <w:rPr>
          <w:b/>
          <w:sz w:val="28"/>
        </w:rPr>
        <w:t>в</w:t>
      </w:r>
      <w:r>
        <w:rPr>
          <w:b/>
          <w:spacing w:val="-8"/>
          <w:sz w:val="28"/>
        </w:rPr>
        <w:t xml:space="preserve"> </w:t>
      </w:r>
      <w:r>
        <w:rPr>
          <w:b/>
          <w:spacing w:val="-2"/>
          <w:sz w:val="28"/>
        </w:rPr>
        <w:t>организации</w:t>
      </w:r>
    </w:p>
    <w:p w:rsidR="00A360A0" w:rsidRDefault="00A360A0">
      <w:pPr>
        <w:pStyle w:val="a3"/>
        <w:spacing w:before="6"/>
        <w:ind w:left="0"/>
        <w:jc w:val="left"/>
        <w:rPr>
          <w:b/>
          <w:sz w:val="27"/>
        </w:rPr>
      </w:pPr>
    </w:p>
    <w:p w:rsidR="00A360A0" w:rsidRDefault="00DE53D1">
      <w:pPr>
        <w:pStyle w:val="a4"/>
        <w:numPr>
          <w:ilvl w:val="1"/>
          <w:numId w:val="2"/>
        </w:numPr>
        <w:tabs>
          <w:tab w:val="left" w:pos="1396"/>
        </w:tabs>
        <w:ind w:right="814" w:firstLine="707"/>
        <w:rPr>
          <w:sz w:val="28"/>
        </w:rPr>
      </w:pPr>
      <w:proofErr w:type="spellStart"/>
      <w:r>
        <w:rPr>
          <w:sz w:val="28"/>
        </w:rPr>
        <w:t>Антикоррупционная</w:t>
      </w:r>
      <w:proofErr w:type="spellEnd"/>
      <w:r>
        <w:rPr>
          <w:sz w:val="28"/>
        </w:rPr>
        <w:t xml:space="preserve"> политика организации основывается на следующих основных принципах:</w:t>
      </w:r>
    </w:p>
    <w:p w:rsidR="00A360A0" w:rsidRDefault="00DE53D1">
      <w:pPr>
        <w:pStyle w:val="a4"/>
        <w:numPr>
          <w:ilvl w:val="2"/>
          <w:numId w:val="2"/>
        </w:numPr>
        <w:tabs>
          <w:tab w:val="left" w:pos="1535"/>
        </w:tabs>
        <w:ind w:right="817" w:firstLine="707"/>
        <w:rPr>
          <w:sz w:val="28"/>
        </w:rPr>
      </w:pPr>
      <w:r>
        <w:rPr>
          <w:sz w:val="28"/>
        </w:rPr>
        <w:t xml:space="preserve">Принцип соответствия </w:t>
      </w:r>
      <w:proofErr w:type="spellStart"/>
      <w:r>
        <w:rPr>
          <w:sz w:val="28"/>
        </w:rPr>
        <w:t>Антикоррупционной</w:t>
      </w:r>
      <w:proofErr w:type="spellEnd"/>
      <w:r>
        <w:rPr>
          <w:sz w:val="28"/>
        </w:rPr>
        <w:t xml:space="preserve"> политики организации действующему законодательству и общепринятым нормам права.</w:t>
      </w:r>
    </w:p>
    <w:p w:rsidR="00A360A0" w:rsidRDefault="00DE53D1">
      <w:pPr>
        <w:pStyle w:val="a3"/>
        <w:spacing w:before="1"/>
        <w:ind w:right="814"/>
      </w:pPr>
      <w:r>
        <w:t xml:space="preserve">Соответствие реализуемых </w:t>
      </w:r>
      <w:proofErr w:type="spellStart"/>
      <w:r>
        <w:t>антикоррупционных</w:t>
      </w:r>
      <w:proofErr w:type="spellEnd"/>
      <w:r>
        <w:t xml:space="preserve"> мероприят</w:t>
      </w:r>
      <w:r>
        <w:t>ий Конституции Российской</w:t>
      </w:r>
      <w:r>
        <w:rPr>
          <w:spacing w:val="-5"/>
        </w:rPr>
        <w:t xml:space="preserve"> </w:t>
      </w:r>
      <w:r>
        <w:t>Федерации,</w:t>
      </w:r>
      <w:r>
        <w:rPr>
          <w:spacing w:val="-6"/>
        </w:rPr>
        <w:t xml:space="preserve"> </w:t>
      </w:r>
      <w:r>
        <w:t>заключенным</w:t>
      </w:r>
      <w:r>
        <w:rPr>
          <w:spacing w:val="-7"/>
        </w:rPr>
        <w:t xml:space="preserve"> </w:t>
      </w:r>
      <w:r>
        <w:t>Российской</w:t>
      </w:r>
      <w:r>
        <w:rPr>
          <w:spacing w:val="-5"/>
        </w:rPr>
        <w:t xml:space="preserve"> </w:t>
      </w:r>
      <w:r>
        <w:t>Федерацией</w:t>
      </w:r>
      <w:r>
        <w:rPr>
          <w:spacing w:val="-5"/>
        </w:rPr>
        <w:t xml:space="preserve"> </w:t>
      </w:r>
      <w:r>
        <w:t>международным договорам, законодательству о противодействии коррупции и иным нормативным правовым актам, применимым к организации.</w:t>
      </w:r>
    </w:p>
    <w:p w:rsidR="00A360A0" w:rsidRDefault="00DE53D1">
      <w:pPr>
        <w:pStyle w:val="a4"/>
        <w:numPr>
          <w:ilvl w:val="2"/>
          <w:numId w:val="2"/>
        </w:numPr>
        <w:tabs>
          <w:tab w:val="left" w:pos="1535"/>
        </w:tabs>
        <w:spacing w:line="320" w:lineRule="exact"/>
        <w:ind w:left="1534" w:hanging="709"/>
        <w:rPr>
          <w:sz w:val="28"/>
        </w:rPr>
      </w:pPr>
      <w:r>
        <w:rPr>
          <w:sz w:val="28"/>
        </w:rPr>
        <w:t>Принцип</w:t>
      </w:r>
      <w:r>
        <w:rPr>
          <w:spacing w:val="-7"/>
          <w:sz w:val="28"/>
        </w:rPr>
        <w:t xml:space="preserve"> </w:t>
      </w:r>
      <w:r>
        <w:rPr>
          <w:sz w:val="28"/>
        </w:rPr>
        <w:t>личного</w:t>
      </w:r>
      <w:r>
        <w:rPr>
          <w:spacing w:val="-8"/>
          <w:sz w:val="28"/>
        </w:rPr>
        <w:t xml:space="preserve"> </w:t>
      </w:r>
      <w:r>
        <w:rPr>
          <w:sz w:val="28"/>
        </w:rPr>
        <w:t>примера</w:t>
      </w:r>
      <w:r>
        <w:rPr>
          <w:spacing w:val="-10"/>
          <w:sz w:val="28"/>
        </w:rPr>
        <w:t xml:space="preserve"> </w:t>
      </w:r>
      <w:r>
        <w:rPr>
          <w:spacing w:val="-2"/>
          <w:sz w:val="28"/>
        </w:rPr>
        <w:t>руководства.</w:t>
      </w:r>
    </w:p>
    <w:p w:rsidR="00A360A0" w:rsidRDefault="00DE53D1">
      <w:pPr>
        <w:pStyle w:val="a3"/>
        <w:ind w:right="813"/>
      </w:pPr>
      <w:r>
        <w:t>Ключевая роль рук</w:t>
      </w:r>
      <w:r>
        <w:t>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A360A0" w:rsidRDefault="00DE53D1">
      <w:pPr>
        <w:pStyle w:val="a4"/>
        <w:numPr>
          <w:ilvl w:val="2"/>
          <w:numId w:val="2"/>
        </w:numPr>
        <w:tabs>
          <w:tab w:val="left" w:pos="1535"/>
        </w:tabs>
        <w:spacing w:before="2" w:line="322" w:lineRule="exact"/>
        <w:ind w:left="1534" w:hanging="709"/>
        <w:rPr>
          <w:sz w:val="28"/>
        </w:rPr>
      </w:pPr>
      <w:r>
        <w:rPr>
          <w:sz w:val="28"/>
        </w:rPr>
        <w:t>Принцип</w:t>
      </w:r>
      <w:r>
        <w:rPr>
          <w:spacing w:val="-12"/>
          <w:sz w:val="28"/>
        </w:rPr>
        <w:t xml:space="preserve"> </w:t>
      </w:r>
      <w:r>
        <w:rPr>
          <w:sz w:val="28"/>
        </w:rPr>
        <w:t>вовлеченности</w:t>
      </w:r>
      <w:r>
        <w:rPr>
          <w:spacing w:val="-11"/>
          <w:sz w:val="28"/>
        </w:rPr>
        <w:t xml:space="preserve"> </w:t>
      </w:r>
      <w:r>
        <w:rPr>
          <w:spacing w:val="-2"/>
          <w:sz w:val="28"/>
        </w:rPr>
        <w:t>работников.</w:t>
      </w:r>
    </w:p>
    <w:p w:rsidR="00A360A0" w:rsidRDefault="00DE53D1">
      <w:pPr>
        <w:pStyle w:val="a3"/>
        <w:ind w:right="812"/>
      </w:pPr>
      <w:r>
        <w:t>Информированность</w:t>
      </w:r>
      <w:r>
        <w:rPr>
          <w:spacing w:val="-3"/>
        </w:rPr>
        <w:t xml:space="preserve"> </w:t>
      </w:r>
      <w:r>
        <w:t>работников</w:t>
      </w:r>
      <w:r>
        <w:rPr>
          <w:spacing w:val="-3"/>
        </w:rPr>
        <w:t xml:space="preserve"> </w:t>
      </w:r>
      <w:r>
        <w:t>организации</w:t>
      </w:r>
      <w:r>
        <w:rPr>
          <w:spacing w:val="-2"/>
        </w:rPr>
        <w:t xml:space="preserve"> </w:t>
      </w:r>
      <w:r>
        <w:t>о</w:t>
      </w:r>
      <w:r>
        <w:rPr>
          <w:spacing w:val="-3"/>
        </w:rPr>
        <w:t xml:space="preserve"> </w:t>
      </w:r>
      <w:r>
        <w:t>положениях</w:t>
      </w:r>
      <w:r>
        <w:rPr>
          <w:spacing w:val="-2"/>
        </w:rPr>
        <w:t xml:space="preserve"> </w:t>
      </w:r>
      <w:r>
        <w:t>законодательства</w:t>
      </w:r>
      <w:r>
        <w:rPr>
          <w:spacing w:val="-2"/>
        </w:rPr>
        <w:t xml:space="preserve"> </w:t>
      </w:r>
      <w:r>
        <w:t>о противодей</w:t>
      </w:r>
      <w:r>
        <w:t xml:space="preserve">ствии коррупции и их активное участие в формировании и реализации </w:t>
      </w:r>
      <w:proofErr w:type="spellStart"/>
      <w:r>
        <w:t>антикоррупционных</w:t>
      </w:r>
      <w:proofErr w:type="spellEnd"/>
      <w:r>
        <w:t xml:space="preserve"> стандартов и процедур.</w:t>
      </w:r>
    </w:p>
    <w:p w:rsidR="00A360A0" w:rsidRDefault="00DE53D1">
      <w:pPr>
        <w:pStyle w:val="a4"/>
        <w:numPr>
          <w:ilvl w:val="2"/>
          <w:numId w:val="2"/>
        </w:numPr>
        <w:tabs>
          <w:tab w:val="left" w:pos="1535"/>
        </w:tabs>
        <w:spacing w:line="242" w:lineRule="auto"/>
        <w:ind w:right="814" w:firstLine="707"/>
        <w:rPr>
          <w:sz w:val="28"/>
        </w:rPr>
      </w:pPr>
      <w:r>
        <w:rPr>
          <w:sz w:val="28"/>
        </w:rPr>
        <w:t xml:space="preserve">Принцип соразмерности </w:t>
      </w:r>
      <w:proofErr w:type="spellStart"/>
      <w:r>
        <w:rPr>
          <w:sz w:val="28"/>
        </w:rPr>
        <w:t>антикоррупционных</w:t>
      </w:r>
      <w:proofErr w:type="spellEnd"/>
      <w:r>
        <w:rPr>
          <w:sz w:val="28"/>
        </w:rPr>
        <w:t xml:space="preserve"> процедур риску </w:t>
      </w:r>
      <w:r>
        <w:rPr>
          <w:spacing w:val="-2"/>
          <w:sz w:val="28"/>
        </w:rPr>
        <w:t>коррупции.</w:t>
      </w:r>
    </w:p>
    <w:p w:rsidR="00A360A0" w:rsidRDefault="00DE53D1">
      <w:pPr>
        <w:pStyle w:val="a3"/>
        <w:ind w:right="810"/>
      </w:pPr>
      <w:r>
        <w:t>Разработка и выполнение комплекса мероприятий, позволяющих снизить вероятность вовл</w:t>
      </w:r>
      <w:r>
        <w:t>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A360A0" w:rsidRDefault="00DE53D1">
      <w:pPr>
        <w:pStyle w:val="a4"/>
        <w:numPr>
          <w:ilvl w:val="2"/>
          <w:numId w:val="2"/>
        </w:numPr>
        <w:tabs>
          <w:tab w:val="left" w:pos="1535"/>
        </w:tabs>
        <w:spacing w:line="321" w:lineRule="exact"/>
        <w:ind w:left="1534" w:hanging="709"/>
        <w:rPr>
          <w:sz w:val="28"/>
        </w:rPr>
      </w:pPr>
      <w:r>
        <w:rPr>
          <w:spacing w:val="-2"/>
          <w:sz w:val="28"/>
        </w:rPr>
        <w:t>Принцип</w:t>
      </w:r>
      <w:r>
        <w:rPr>
          <w:spacing w:val="5"/>
          <w:sz w:val="28"/>
        </w:rPr>
        <w:t xml:space="preserve"> </w:t>
      </w:r>
      <w:r>
        <w:rPr>
          <w:spacing w:val="-2"/>
          <w:sz w:val="28"/>
        </w:rPr>
        <w:t>эффективности</w:t>
      </w:r>
      <w:r>
        <w:rPr>
          <w:spacing w:val="7"/>
          <w:sz w:val="28"/>
        </w:rPr>
        <w:t xml:space="preserve"> </w:t>
      </w:r>
      <w:proofErr w:type="spellStart"/>
      <w:r>
        <w:rPr>
          <w:spacing w:val="-2"/>
          <w:sz w:val="28"/>
        </w:rPr>
        <w:t>антикоррупционных</w:t>
      </w:r>
      <w:proofErr w:type="spellEnd"/>
      <w:r>
        <w:rPr>
          <w:spacing w:val="5"/>
          <w:sz w:val="28"/>
        </w:rPr>
        <w:t xml:space="preserve"> </w:t>
      </w:r>
      <w:r>
        <w:rPr>
          <w:spacing w:val="-2"/>
          <w:sz w:val="28"/>
        </w:rPr>
        <w:t>процедур.</w:t>
      </w:r>
    </w:p>
    <w:p w:rsidR="00A360A0" w:rsidRDefault="00DE53D1">
      <w:pPr>
        <w:pStyle w:val="a3"/>
        <w:ind w:right="814"/>
      </w:pPr>
      <w:r>
        <w:t xml:space="preserve">Осуществление в организации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A360A0" w:rsidRDefault="00DE53D1">
      <w:pPr>
        <w:pStyle w:val="a4"/>
        <w:numPr>
          <w:ilvl w:val="2"/>
          <w:numId w:val="2"/>
        </w:numPr>
        <w:tabs>
          <w:tab w:val="left" w:pos="1535"/>
        </w:tabs>
        <w:spacing w:line="321" w:lineRule="exact"/>
        <w:ind w:left="1534" w:hanging="709"/>
        <w:rPr>
          <w:sz w:val="28"/>
        </w:rPr>
      </w:pPr>
      <w:r>
        <w:rPr>
          <w:sz w:val="28"/>
        </w:rPr>
        <w:t>Принцип</w:t>
      </w:r>
      <w:r>
        <w:rPr>
          <w:spacing w:val="-10"/>
          <w:sz w:val="28"/>
        </w:rPr>
        <w:t xml:space="preserve"> </w:t>
      </w:r>
      <w:r>
        <w:rPr>
          <w:sz w:val="28"/>
        </w:rPr>
        <w:t>ответственности</w:t>
      </w:r>
      <w:r>
        <w:rPr>
          <w:spacing w:val="-8"/>
          <w:sz w:val="28"/>
        </w:rPr>
        <w:t xml:space="preserve"> </w:t>
      </w:r>
      <w:r>
        <w:rPr>
          <w:sz w:val="28"/>
        </w:rPr>
        <w:t>и</w:t>
      </w:r>
      <w:r>
        <w:rPr>
          <w:spacing w:val="-10"/>
          <w:sz w:val="28"/>
        </w:rPr>
        <w:t xml:space="preserve"> </w:t>
      </w:r>
      <w:r>
        <w:rPr>
          <w:sz w:val="28"/>
        </w:rPr>
        <w:t>неотвратимости</w:t>
      </w:r>
      <w:r>
        <w:rPr>
          <w:spacing w:val="-7"/>
          <w:sz w:val="28"/>
        </w:rPr>
        <w:t xml:space="preserve"> </w:t>
      </w:r>
      <w:r>
        <w:rPr>
          <w:spacing w:val="-2"/>
          <w:sz w:val="28"/>
        </w:rPr>
        <w:t>наказания.</w:t>
      </w:r>
    </w:p>
    <w:p w:rsidR="00A360A0" w:rsidRDefault="00DE53D1">
      <w:pPr>
        <w:pStyle w:val="a3"/>
        <w:ind w:right="808"/>
      </w:pPr>
      <w: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w:t>
      </w:r>
      <w:r>
        <w:t xml:space="preserve">тветственность руководителя организации за реализацию </w:t>
      </w:r>
      <w:proofErr w:type="spellStart"/>
      <w:r>
        <w:t>Антикоррупционной</w:t>
      </w:r>
      <w:proofErr w:type="spellEnd"/>
      <w:r>
        <w:t xml:space="preserve"> политики.</w:t>
      </w:r>
    </w:p>
    <w:p w:rsidR="00A360A0" w:rsidRDefault="00DE53D1">
      <w:pPr>
        <w:pStyle w:val="a4"/>
        <w:numPr>
          <w:ilvl w:val="2"/>
          <w:numId w:val="2"/>
        </w:numPr>
        <w:tabs>
          <w:tab w:val="left" w:pos="1535"/>
        </w:tabs>
        <w:spacing w:line="322" w:lineRule="exact"/>
        <w:ind w:left="1534" w:hanging="709"/>
        <w:rPr>
          <w:sz w:val="28"/>
        </w:rPr>
      </w:pPr>
      <w:r>
        <w:rPr>
          <w:sz w:val="28"/>
        </w:rPr>
        <w:t>Принцип</w:t>
      </w:r>
      <w:r>
        <w:rPr>
          <w:spacing w:val="-11"/>
          <w:sz w:val="28"/>
        </w:rPr>
        <w:t xml:space="preserve"> </w:t>
      </w:r>
      <w:r>
        <w:rPr>
          <w:sz w:val="28"/>
        </w:rPr>
        <w:t>открытости</w:t>
      </w:r>
      <w:r>
        <w:rPr>
          <w:spacing w:val="-9"/>
          <w:sz w:val="28"/>
        </w:rPr>
        <w:t xml:space="preserve"> </w:t>
      </w:r>
      <w:r>
        <w:rPr>
          <w:sz w:val="28"/>
        </w:rPr>
        <w:t>хозяйственной</w:t>
      </w:r>
      <w:r>
        <w:rPr>
          <w:spacing w:val="-12"/>
          <w:sz w:val="28"/>
        </w:rPr>
        <w:t xml:space="preserve"> </w:t>
      </w:r>
      <w:r>
        <w:rPr>
          <w:sz w:val="28"/>
        </w:rPr>
        <w:t>и</w:t>
      </w:r>
      <w:r>
        <w:rPr>
          <w:spacing w:val="-9"/>
          <w:sz w:val="28"/>
        </w:rPr>
        <w:t xml:space="preserve"> </w:t>
      </w:r>
      <w:r>
        <w:rPr>
          <w:sz w:val="28"/>
        </w:rPr>
        <w:t>иной</w:t>
      </w:r>
      <w:r>
        <w:rPr>
          <w:spacing w:val="-8"/>
          <w:sz w:val="28"/>
        </w:rPr>
        <w:t xml:space="preserve"> </w:t>
      </w:r>
      <w:r>
        <w:rPr>
          <w:spacing w:val="-2"/>
          <w:sz w:val="28"/>
        </w:rPr>
        <w:t>деятельности.</w:t>
      </w:r>
    </w:p>
    <w:p w:rsidR="00A360A0" w:rsidRDefault="00DE53D1">
      <w:pPr>
        <w:pStyle w:val="a3"/>
        <w:ind w:right="816"/>
      </w:pPr>
      <w:r>
        <w:t xml:space="preserve">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и процедур</w:t>
      </w:r>
      <w:r>
        <w:t>ах.</w:t>
      </w:r>
    </w:p>
    <w:p w:rsidR="00A360A0" w:rsidRDefault="00DE53D1">
      <w:pPr>
        <w:pStyle w:val="a4"/>
        <w:numPr>
          <w:ilvl w:val="2"/>
          <w:numId w:val="2"/>
        </w:numPr>
        <w:tabs>
          <w:tab w:val="left" w:pos="1535"/>
        </w:tabs>
        <w:spacing w:line="321" w:lineRule="exact"/>
        <w:ind w:left="1534" w:hanging="709"/>
        <w:rPr>
          <w:sz w:val="28"/>
        </w:rPr>
      </w:pPr>
      <w:r>
        <w:rPr>
          <w:sz w:val="28"/>
        </w:rPr>
        <w:t>Принцип</w:t>
      </w:r>
      <w:r>
        <w:rPr>
          <w:spacing w:val="-20"/>
          <w:sz w:val="28"/>
        </w:rPr>
        <w:t xml:space="preserve"> </w:t>
      </w:r>
      <w:r>
        <w:rPr>
          <w:sz w:val="28"/>
        </w:rPr>
        <w:t>постоянного</w:t>
      </w:r>
      <w:r>
        <w:rPr>
          <w:spacing w:val="-14"/>
          <w:sz w:val="28"/>
        </w:rPr>
        <w:t xml:space="preserve"> </w:t>
      </w:r>
      <w:r>
        <w:rPr>
          <w:sz w:val="28"/>
        </w:rPr>
        <w:t>контроля</w:t>
      </w:r>
      <w:r>
        <w:rPr>
          <w:spacing w:val="-15"/>
          <w:sz w:val="28"/>
        </w:rPr>
        <w:t xml:space="preserve"> </w:t>
      </w:r>
      <w:r>
        <w:rPr>
          <w:sz w:val="28"/>
        </w:rPr>
        <w:t>и</w:t>
      </w:r>
      <w:r>
        <w:rPr>
          <w:spacing w:val="-15"/>
          <w:sz w:val="28"/>
        </w:rPr>
        <w:t xml:space="preserve"> </w:t>
      </w:r>
      <w:r>
        <w:rPr>
          <w:sz w:val="28"/>
        </w:rPr>
        <w:t>регулярного</w:t>
      </w:r>
      <w:r>
        <w:rPr>
          <w:spacing w:val="-14"/>
          <w:sz w:val="28"/>
        </w:rPr>
        <w:t xml:space="preserve"> </w:t>
      </w:r>
      <w:r>
        <w:rPr>
          <w:spacing w:val="-2"/>
          <w:sz w:val="28"/>
        </w:rPr>
        <w:t>мониторинга.</w:t>
      </w:r>
    </w:p>
    <w:p w:rsidR="00A360A0" w:rsidRDefault="00DE53D1">
      <w:pPr>
        <w:pStyle w:val="a3"/>
        <w:ind w:right="815"/>
      </w:pPr>
      <w:r>
        <w:t xml:space="preserve">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w:t>
      </w:r>
      <w:r>
        <w:rPr>
          <w:spacing w:val="-2"/>
        </w:rPr>
        <w:t>исполнением.</w:t>
      </w:r>
    </w:p>
    <w:p w:rsidR="00A360A0" w:rsidRDefault="00A360A0">
      <w:pPr>
        <w:sectPr w:rsidR="00A360A0">
          <w:pgSz w:w="11910" w:h="16840"/>
          <w:pgMar w:top="1040" w:right="40" w:bottom="280" w:left="1300" w:header="720" w:footer="720" w:gutter="0"/>
          <w:cols w:space="720"/>
        </w:sectPr>
      </w:pPr>
    </w:p>
    <w:p w:rsidR="00A360A0" w:rsidRDefault="00DE53D1">
      <w:pPr>
        <w:pStyle w:val="Heading1"/>
        <w:numPr>
          <w:ilvl w:val="0"/>
          <w:numId w:val="3"/>
        </w:numPr>
        <w:tabs>
          <w:tab w:val="left" w:pos="1861"/>
          <w:tab w:val="left" w:pos="1862"/>
        </w:tabs>
        <w:spacing w:before="72" w:line="242" w:lineRule="auto"/>
        <w:ind w:left="2358" w:right="1988" w:hanging="1064"/>
        <w:jc w:val="left"/>
      </w:pPr>
      <w:r>
        <w:lastRenderedPageBreak/>
        <w:t>Область</w:t>
      </w:r>
      <w:r>
        <w:rPr>
          <w:spacing w:val="-17"/>
        </w:rPr>
        <w:t xml:space="preserve"> </w:t>
      </w:r>
      <w:r>
        <w:t>применения</w:t>
      </w:r>
      <w:r>
        <w:rPr>
          <w:spacing w:val="-18"/>
        </w:rPr>
        <w:t xml:space="preserve"> </w:t>
      </w:r>
      <w:proofErr w:type="spellStart"/>
      <w:r>
        <w:t>Антикоррупционной</w:t>
      </w:r>
      <w:proofErr w:type="spellEnd"/>
      <w:r>
        <w:rPr>
          <w:spacing w:val="-17"/>
        </w:rPr>
        <w:t xml:space="preserve"> </w:t>
      </w:r>
      <w:r>
        <w:t>полити</w:t>
      </w:r>
      <w:r>
        <w:t>ки и круг лиц, попадающих под ее действие</w:t>
      </w:r>
    </w:p>
    <w:p w:rsidR="00A360A0" w:rsidRDefault="00A360A0">
      <w:pPr>
        <w:pStyle w:val="a3"/>
        <w:spacing w:before="2"/>
        <w:ind w:left="0"/>
        <w:jc w:val="left"/>
        <w:rPr>
          <w:b/>
          <w:sz w:val="27"/>
        </w:rPr>
      </w:pPr>
    </w:p>
    <w:p w:rsidR="00A360A0" w:rsidRDefault="00DE53D1">
      <w:pPr>
        <w:pStyle w:val="a4"/>
        <w:numPr>
          <w:ilvl w:val="1"/>
          <w:numId w:val="3"/>
        </w:numPr>
        <w:tabs>
          <w:tab w:val="left" w:pos="1396"/>
        </w:tabs>
        <w:ind w:right="813" w:firstLine="707"/>
        <w:rPr>
          <w:sz w:val="28"/>
        </w:rPr>
      </w:pPr>
      <w:r>
        <w:rPr>
          <w:sz w:val="28"/>
        </w:rPr>
        <w:t xml:space="preserve">Кругом лиц, попадающих под действие </w:t>
      </w:r>
      <w:proofErr w:type="spellStart"/>
      <w:r>
        <w:rPr>
          <w:sz w:val="28"/>
        </w:rPr>
        <w:t>Антикоррупционной</w:t>
      </w:r>
      <w:proofErr w:type="spellEnd"/>
      <w:r>
        <w:rPr>
          <w:sz w:val="28"/>
        </w:rPr>
        <w:t xml:space="preserve"> политики,</w:t>
      </w:r>
      <w:r>
        <w:rPr>
          <w:spacing w:val="-1"/>
          <w:sz w:val="28"/>
        </w:rPr>
        <w:t xml:space="preserve"> </w:t>
      </w:r>
      <w:r>
        <w:rPr>
          <w:sz w:val="28"/>
        </w:rPr>
        <w:t>являются руководитель</w:t>
      </w:r>
      <w:r>
        <w:rPr>
          <w:spacing w:val="-1"/>
          <w:sz w:val="28"/>
        </w:rPr>
        <w:t xml:space="preserve"> </w:t>
      </w:r>
      <w:r>
        <w:rPr>
          <w:sz w:val="28"/>
        </w:rPr>
        <w:t>организации</w:t>
      </w:r>
      <w:r>
        <w:rPr>
          <w:spacing w:val="-1"/>
          <w:sz w:val="28"/>
        </w:rPr>
        <w:t xml:space="preserve"> </w:t>
      </w:r>
      <w:r>
        <w:rPr>
          <w:sz w:val="28"/>
        </w:rPr>
        <w:t>и работники</w:t>
      </w:r>
      <w:r>
        <w:rPr>
          <w:spacing w:val="-1"/>
          <w:sz w:val="28"/>
        </w:rPr>
        <w:t xml:space="preserve"> </w:t>
      </w:r>
      <w:r>
        <w:rPr>
          <w:sz w:val="28"/>
        </w:rPr>
        <w:t>вне зависимости от занимаемой должности и выполняемых функций.</w:t>
      </w:r>
    </w:p>
    <w:p w:rsidR="00A360A0" w:rsidRDefault="00A360A0">
      <w:pPr>
        <w:pStyle w:val="a3"/>
        <w:spacing w:before="5"/>
        <w:ind w:left="0"/>
        <w:jc w:val="left"/>
      </w:pPr>
    </w:p>
    <w:p w:rsidR="00A360A0" w:rsidRDefault="00DE53D1">
      <w:pPr>
        <w:pStyle w:val="Heading1"/>
        <w:numPr>
          <w:ilvl w:val="0"/>
          <w:numId w:val="3"/>
        </w:numPr>
        <w:tabs>
          <w:tab w:val="left" w:pos="3116"/>
          <w:tab w:val="left" w:pos="3117"/>
        </w:tabs>
        <w:spacing w:before="1" w:line="322" w:lineRule="exact"/>
        <w:ind w:left="3117"/>
        <w:jc w:val="left"/>
      </w:pPr>
      <w:r>
        <w:t>Должностные</w:t>
      </w:r>
      <w:r>
        <w:rPr>
          <w:spacing w:val="-8"/>
        </w:rPr>
        <w:t xml:space="preserve"> </w:t>
      </w:r>
      <w:r>
        <w:t>лица</w:t>
      </w:r>
      <w:r>
        <w:rPr>
          <w:spacing w:val="-7"/>
        </w:rPr>
        <w:t xml:space="preserve"> </w:t>
      </w:r>
      <w:r>
        <w:rPr>
          <w:spacing w:val="-2"/>
        </w:rPr>
        <w:t>организации,</w:t>
      </w:r>
    </w:p>
    <w:p w:rsidR="00A360A0" w:rsidRDefault="00DE53D1">
      <w:pPr>
        <w:ind w:left="1558" w:right="1568" w:hanging="581"/>
        <w:rPr>
          <w:b/>
          <w:sz w:val="28"/>
        </w:rPr>
      </w:pPr>
      <w:r>
        <w:rPr>
          <w:b/>
          <w:sz w:val="28"/>
        </w:rPr>
        <w:t>ответственные</w:t>
      </w:r>
      <w:r>
        <w:rPr>
          <w:b/>
          <w:spacing w:val="-11"/>
          <w:sz w:val="28"/>
        </w:rPr>
        <w:t xml:space="preserve"> </w:t>
      </w:r>
      <w:r>
        <w:rPr>
          <w:b/>
          <w:sz w:val="28"/>
        </w:rPr>
        <w:t>за</w:t>
      </w:r>
      <w:r>
        <w:rPr>
          <w:b/>
          <w:spacing w:val="-10"/>
          <w:sz w:val="28"/>
        </w:rPr>
        <w:t xml:space="preserve"> </w:t>
      </w:r>
      <w:r>
        <w:rPr>
          <w:b/>
          <w:sz w:val="28"/>
        </w:rPr>
        <w:t>реализацию</w:t>
      </w:r>
      <w:r>
        <w:rPr>
          <w:b/>
          <w:spacing w:val="-12"/>
          <w:sz w:val="28"/>
        </w:rPr>
        <w:t xml:space="preserve"> </w:t>
      </w:r>
      <w:proofErr w:type="spellStart"/>
      <w:r>
        <w:rPr>
          <w:b/>
          <w:sz w:val="28"/>
        </w:rPr>
        <w:t>Антикоррупционной</w:t>
      </w:r>
      <w:proofErr w:type="spellEnd"/>
      <w:r>
        <w:rPr>
          <w:b/>
          <w:spacing w:val="-12"/>
          <w:sz w:val="28"/>
        </w:rPr>
        <w:t xml:space="preserve"> </w:t>
      </w:r>
      <w:r>
        <w:rPr>
          <w:b/>
          <w:sz w:val="28"/>
        </w:rPr>
        <w:t>политики, и формируемые коллегиальные органы организации</w:t>
      </w:r>
    </w:p>
    <w:p w:rsidR="00A360A0" w:rsidRDefault="00A360A0">
      <w:pPr>
        <w:pStyle w:val="a3"/>
        <w:spacing w:before="5"/>
        <w:ind w:left="0"/>
        <w:jc w:val="left"/>
        <w:rPr>
          <w:b/>
          <w:sz w:val="27"/>
        </w:rPr>
      </w:pPr>
    </w:p>
    <w:p w:rsidR="00A360A0" w:rsidRDefault="00DE53D1">
      <w:pPr>
        <w:pStyle w:val="a4"/>
        <w:numPr>
          <w:ilvl w:val="1"/>
          <w:numId w:val="3"/>
        </w:numPr>
        <w:tabs>
          <w:tab w:val="left" w:pos="1396"/>
        </w:tabs>
        <w:ind w:right="812" w:firstLine="707"/>
        <w:rPr>
          <w:sz w:val="28"/>
        </w:rPr>
      </w:pPr>
      <w:r>
        <w:rPr>
          <w:sz w:val="28"/>
        </w:rPr>
        <w:t>Руководитель организации является ответственным за организацию всех</w:t>
      </w:r>
      <w:r>
        <w:rPr>
          <w:spacing w:val="-5"/>
          <w:sz w:val="28"/>
        </w:rPr>
        <w:t xml:space="preserve"> </w:t>
      </w:r>
      <w:r>
        <w:rPr>
          <w:sz w:val="28"/>
        </w:rPr>
        <w:t>мероприятий,</w:t>
      </w:r>
      <w:r>
        <w:rPr>
          <w:spacing w:val="-6"/>
          <w:sz w:val="28"/>
        </w:rPr>
        <w:t xml:space="preserve"> </w:t>
      </w:r>
      <w:r>
        <w:rPr>
          <w:sz w:val="28"/>
        </w:rPr>
        <w:t>направленных</w:t>
      </w:r>
      <w:r>
        <w:rPr>
          <w:spacing w:val="-5"/>
          <w:sz w:val="28"/>
        </w:rPr>
        <w:t xml:space="preserve"> </w:t>
      </w:r>
      <w:r>
        <w:rPr>
          <w:sz w:val="28"/>
        </w:rPr>
        <w:t>на</w:t>
      </w:r>
      <w:r>
        <w:rPr>
          <w:spacing w:val="-5"/>
          <w:sz w:val="28"/>
        </w:rPr>
        <w:t xml:space="preserve"> </w:t>
      </w:r>
      <w:r>
        <w:rPr>
          <w:sz w:val="28"/>
        </w:rPr>
        <w:t>предупреждение</w:t>
      </w:r>
      <w:r>
        <w:rPr>
          <w:spacing w:val="-6"/>
          <w:sz w:val="28"/>
        </w:rPr>
        <w:t xml:space="preserve"> </w:t>
      </w:r>
      <w:r>
        <w:rPr>
          <w:sz w:val="28"/>
        </w:rPr>
        <w:t>коррупции</w:t>
      </w:r>
      <w:r>
        <w:rPr>
          <w:spacing w:val="-5"/>
          <w:sz w:val="28"/>
        </w:rPr>
        <w:t xml:space="preserve"> </w:t>
      </w:r>
      <w:r>
        <w:rPr>
          <w:sz w:val="28"/>
        </w:rPr>
        <w:t>в</w:t>
      </w:r>
      <w:r>
        <w:rPr>
          <w:spacing w:val="-6"/>
          <w:sz w:val="28"/>
        </w:rPr>
        <w:t xml:space="preserve"> </w:t>
      </w:r>
      <w:r>
        <w:rPr>
          <w:sz w:val="28"/>
        </w:rPr>
        <w:t>организации.</w:t>
      </w:r>
    </w:p>
    <w:p w:rsidR="00A360A0" w:rsidRDefault="00DE53D1">
      <w:pPr>
        <w:pStyle w:val="a4"/>
        <w:numPr>
          <w:ilvl w:val="1"/>
          <w:numId w:val="3"/>
        </w:numPr>
        <w:tabs>
          <w:tab w:val="left" w:pos="1396"/>
        </w:tabs>
        <w:spacing w:before="2"/>
        <w:ind w:right="807" w:firstLine="707"/>
        <w:rPr>
          <w:sz w:val="28"/>
        </w:rPr>
      </w:pPr>
      <w:r>
        <w:rPr>
          <w:sz w:val="28"/>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Pr>
          <w:sz w:val="28"/>
        </w:rPr>
        <w:t>Антикоррупционной</w:t>
      </w:r>
      <w:proofErr w:type="spellEnd"/>
      <w:r>
        <w:rPr>
          <w:sz w:val="28"/>
        </w:rPr>
        <w:t xml:space="preserve"> политики в пределах их полномочий.</w:t>
      </w:r>
    </w:p>
    <w:p w:rsidR="00A360A0" w:rsidRDefault="00DE53D1">
      <w:pPr>
        <w:pStyle w:val="a4"/>
        <w:numPr>
          <w:ilvl w:val="1"/>
          <w:numId w:val="3"/>
        </w:numPr>
        <w:tabs>
          <w:tab w:val="left" w:pos="1396"/>
        </w:tabs>
        <w:ind w:right="812" w:firstLine="707"/>
        <w:rPr>
          <w:sz w:val="28"/>
        </w:rPr>
      </w:pPr>
      <w:r>
        <w:rPr>
          <w:sz w:val="28"/>
        </w:rPr>
        <w:t>О</w:t>
      </w:r>
      <w:r>
        <w:rPr>
          <w:sz w:val="28"/>
        </w:rPr>
        <w:t xml:space="preserve">сновные обязанности лица (лиц), ответственных за реализацию </w:t>
      </w:r>
      <w:proofErr w:type="spellStart"/>
      <w:r>
        <w:rPr>
          <w:sz w:val="28"/>
        </w:rPr>
        <w:t>Антикоррупционной</w:t>
      </w:r>
      <w:proofErr w:type="spellEnd"/>
      <w:r>
        <w:rPr>
          <w:sz w:val="28"/>
        </w:rPr>
        <w:t xml:space="preserve"> политики:</w:t>
      </w:r>
    </w:p>
    <w:p w:rsidR="00A360A0" w:rsidRDefault="00DE53D1">
      <w:pPr>
        <w:pStyle w:val="a4"/>
        <w:numPr>
          <w:ilvl w:val="0"/>
          <w:numId w:val="1"/>
        </w:numPr>
        <w:tabs>
          <w:tab w:val="left" w:pos="331"/>
        </w:tabs>
        <w:spacing w:line="242" w:lineRule="auto"/>
        <w:ind w:right="813" w:firstLine="0"/>
        <w:rPr>
          <w:sz w:val="28"/>
        </w:rPr>
      </w:pPr>
      <w:r>
        <w:rPr>
          <w:sz w:val="28"/>
        </w:rPr>
        <w:t>подготовка рекомендаций для принятия решений по вопросам предупреждения коррупции в организации;</w:t>
      </w:r>
    </w:p>
    <w:p w:rsidR="00A360A0" w:rsidRDefault="00DE53D1">
      <w:pPr>
        <w:pStyle w:val="a4"/>
        <w:numPr>
          <w:ilvl w:val="0"/>
          <w:numId w:val="1"/>
        </w:numPr>
        <w:tabs>
          <w:tab w:val="left" w:pos="331"/>
        </w:tabs>
        <w:ind w:right="807" w:firstLine="0"/>
        <w:rPr>
          <w:sz w:val="28"/>
        </w:rPr>
      </w:pPr>
      <w:r>
        <w:rPr>
          <w:sz w:val="28"/>
        </w:rPr>
        <w:t>подготовка предложений, направленных на устранение причин и условий, по</w:t>
      </w:r>
      <w:r>
        <w:rPr>
          <w:sz w:val="28"/>
        </w:rPr>
        <w:t>рождающих риск возникновения коррупции в организации;</w:t>
      </w:r>
    </w:p>
    <w:p w:rsidR="00A360A0" w:rsidRDefault="00DE53D1">
      <w:pPr>
        <w:pStyle w:val="a4"/>
        <w:numPr>
          <w:ilvl w:val="0"/>
          <w:numId w:val="1"/>
        </w:numPr>
        <w:tabs>
          <w:tab w:val="left" w:pos="331"/>
        </w:tabs>
        <w:ind w:right="814" w:firstLine="0"/>
        <w:rPr>
          <w:sz w:val="28"/>
        </w:rPr>
      </w:pPr>
      <w:r>
        <w:rPr>
          <w:sz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360A0" w:rsidRDefault="00DE53D1">
      <w:pPr>
        <w:pStyle w:val="a4"/>
        <w:numPr>
          <w:ilvl w:val="0"/>
          <w:numId w:val="1"/>
        </w:numPr>
        <w:tabs>
          <w:tab w:val="left" w:pos="331"/>
        </w:tabs>
        <w:ind w:right="809" w:firstLine="0"/>
        <w:rPr>
          <w:sz w:val="28"/>
        </w:rPr>
      </w:pPr>
      <w:r>
        <w:rPr>
          <w:sz w:val="28"/>
        </w:rPr>
        <w:t>проведение контрольных мероприятий, направленных на выявление коррупционных правонарушений, совершенных работниками;</w:t>
      </w:r>
    </w:p>
    <w:p w:rsidR="00A360A0" w:rsidRDefault="00DE53D1">
      <w:pPr>
        <w:pStyle w:val="a4"/>
        <w:numPr>
          <w:ilvl w:val="0"/>
          <w:numId w:val="1"/>
        </w:numPr>
        <w:tabs>
          <w:tab w:val="left" w:pos="331"/>
        </w:tabs>
        <w:spacing w:line="321" w:lineRule="exact"/>
        <w:ind w:left="330" w:hanging="213"/>
        <w:rPr>
          <w:sz w:val="28"/>
        </w:rPr>
      </w:pPr>
      <w:r>
        <w:rPr>
          <w:sz w:val="28"/>
        </w:rPr>
        <w:t>организация</w:t>
      </w:r>
      <w:r>
        <w:rPr>
          <w:spacing w:val="-19"/>
          <w:sz w:val="28"/>
        </w:rPr>
        <w:t xml:space="preserve"> </w:t>
      </w:r>
      <w:r>
        <w:rPr>
          <w:sz w:val="28"/>
        </w:rPr>
        <w:t>проведения</w:t>
      </w:r>
      <w:r>
        <w:rPr>
          <w:spacing w:val="-18"/>
          <w:sz w:val="28"/>
        </w:rPr>
        <w:t xml:space="preserve"> </w:t>
      </w:r>
      <w:r>
        <w:rPr>
          <w:sz w:val="28"/>
        </w:rPr>
        <w:t>оценки</w:t>
      </w:r>
      <w:r>
        <w:rPr>
          <w:spacing w:val="-15"/>
          <w:sz w:val="28"/>
        </w:rPr>
        <w:t xml:space="preserve"> </w:t>
      </w:r>
      <w:r>
        <w:rPr>
          <w:sz w:val="28"/>
        </w:rPr>
        <w:t>коррупционных</w:t>
      </w:r>
      <w:r>
        <w:rPr>
          <w:spacing w:val="-15"/>
          <w:sz w:val="28"/>
        </w:rPr>
        <w:t xml:space="preserve"> </w:t>
      </w:r>
      <w:r>
        <w:rPr>
          <w:spacing w:val="-2"/>
          <w:sz w:val="28"/>
        </w:rPr>
        <w:t>рисков;</w:t>
      </w:r>
    </w:p>
    <w:p w:rsidR="00A360A0" w:rsidRDefault="00DE53D1">
      <w:pPr>
        <w:pStyle w:val="a4"/>
        <w:numPr>
          <w:ilvl w:val="0"/>
          <w:numId w:val="1"/>
        </w:numPr>
        <w:tabs>
          <w:tab w:val="left" w:pos="331"/>
        </w:tabs>
        <w:ind w:right="810" w:firstLine="0"/>
        <w:rPr>
          <w:sz w:val="28"/>
        </w:rPr>
      </w:pPr>
      <w:r>
        <w:rPr>
          <w:sz w:val="28"/>
        </w:rPr>
        <w:t>прием и рассмотрение сообщений о случаях склонения работников к совершению коррупционны</w:t>
      </w:r>
      <w:r>
        <w:rPr>
          <w:sz w:val="28"/>
        </w:rPr>
        <w:t>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360A0" w:rsidRDefault="00DE53D1">
      <w:pPr>
        <w:pStyle w:val="a4"/>
        <w:numPr>
          <w:ilvl w:val="0"/>
          <w:numId w:val="1"/>
        </w:numPr>
        <w:tabs>
          <w:tab w:val="left" w:pos="331"/>
        </w:tabs>
        <w:ind w:right="818" w:firstLine="0"/>
        <w:rPr>
          <w:sz w:val="28"/>
        </w:rPr>
      </w:pPr>
      <w:r>
        <w:rPr>
          <w:sz w:val="28"/>
        </w:rPr>
        <w:t xml:space="preserve">организация работы по заполнению и рассмотрению деклараций о конфликте </w:t>
      </w:r>
      <w:r>
        <w:rPr>
          <w:spacing w:val="-2"/>
          <w:sz w:val="28"/>
        </w:rPr>
        <w:t>интересов;</w:t>
      </w:r>
    </w:p>
    <w:p w:rsidR="00A360A0" w:rsidRDefault="00DE53D1">
      <w:pPr>
        <w:pStyle w:val="a4"/>
        <w:numPr>
          <w:ilvl w:val="0"/>
          <w:numId w:val="1"/>
        </w:numPr>
        <w:tabs>
          <w:tab w:val="left" w:pos="331"/>
        </w:tabs>
        <w:ind w:right="807" w:firstLine="0"/>
        <w:rPr>
          <w:sz w:val="28"/>
        </w:rPr>
      </w:pPr>
      <w:r>
        <w:rPr>
          <w:sz w:val="28"/>
        </w:rPr>
        <w:t>оказание</w:t>
      </w:r>
      <w:r>
        <w:rPr>
          <w:spacing w:val="-14"/>
          <w:sz w:val="28"/>
        </w:rPr>
        <w:t xml:space="preserve"> </w:t>
      </w:r>
      <w:r>
        <w:rPr>
          <w:sz w:val="28"/>
        </w:rPr>
        <w:t>содействия</w:t>
      </w:r>
      <w:r>
        <w:rPr>
          <w:spacing w:val="-14"/>
          <w:sz w:val="28"/>
        </w:rPr>
        <w:t xml:space="preserve"> </w:t>
      </w:r>
      <w:r>
        <w:rPr>
          <w:sz w:val="28"/>
        </w:rPr>
        <w:t>уполно</w:t>
      </w:r>
      <w:r>
        <w:rPr>
          <w:sz w:val="28"/>
        </w:rPr>
        <w:t>моченным</w:t>
      </w:r>
      <w:r>
        <w:rPr>
          <w:spacing w:val="-16"/>
          <w:sz w:val="28"/>
        </w:rPr>
        <w:t xml:space="preserve"> </w:t>
      </w:r>
      <w:r>
        <w:rPr>
          <w:sz w:val="28"/>
        </w:rPr>
        <w:t>представителям</w:t>
      </w:r>
      <w:r>
        <w:rPr>
          <w:spacing w:val="-16"/>
          <w:sz w:val="28"/>
        </w:rPr>
        <w:t xml:space="preserve"> </w:t>
      </w:r>
      <w:r>
        <w:rPr>
          <w:sz w:val="28"/>
        </w:rPr>
        <w:t>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360A0" w:rsidRDefault="00DE53D1">
      <w:pPr>
        <w:pStyle w:val="a4"/>
        <w:numPr>
          <w:ilvl w:val="0"/>
          <w:numId w:val="1"/>
        </w:numPr>
        <w:tabs>
          <w:tab w:val="left" w:pos="331"/>
        </w:tabs>
        <w:ind w:right="803" w:firstLine="0"/>
        <w:rPr>
          <w:sz w:val="28"/>
        </w:rPr>
      </w:pPr>
      <w:r>
        <w:rPr>
          <w:sz w:val="28"/>
        </w:rPr>
        <w:t xml:space="preserve">оказание содействия уполномоченным представителям правоохранительных органов </w:t>
      </w:r>
      <w:r>
        <w:rPr>
          <w:sz w:val="28"/>
        </w:rPr>
        <w:t>при проведении мероприятий по пресечению или расследованию коррупционных правонарушений и преступлений, включая оперативно- розыскные мероприятия;</w:t>
      </w:r>
    </w:p>
    <w:p w:rsidR="00A360A0" w:rsidRDefault="00DE53D1">
      <w:pPr>
        <w:pStyle w:val="a4"/>
        <w:numPr>
          <w:ilvl w:val="0"/>
          <w:numId w:val="1"/>
        </w:numPr>
        <w:tabs>
          <w:tab w:val="left" w:pos="331"/>
        </w:tabs>
        <w:ind w:right="814" w:firstLine="0"/>
        <w:rPr>
          <w:sz w:val="28"/>
        </w:rPr>
      </w:pPr>
      <w:r>
        <w:rPr>
          <w:sz w:val="28"/>
        </w:rPr>
        <w:t xml:space="preserve">организация мероприятий по вопросам профилактики и противодействия </w:t>
      </w:r>
      <w:r>
        <w:rPr>
          <w:spacing w:val="-2"/>
          <w:sz w:val="28"/>
        </w:rPr>
        <w:t>коррупции;</w:t>
      </w:r>
    </w:p>
    <w:p w:rsidR="00A360A0" w:rsidRDefault="00DE53D1">
      <w:pPr>
        <w:pStyle w:val="a4"/>
        <w:numPr>
          <w:ilvl w:val="0"/>
          <w:numId w:val="1"/>
        </w:numPr>
        <w:tabs>
          <w:tab w:val="left" w:pos="331"/>
        </w:tabs>
        <w:spacing w:line="321" w:lineRule="exact"/>
        <w:ind w:left="330" w:hanging="213"/>
        <w:rPr>
          <w:sz w:val="28"/>
        </w:rPr>
      </w:pPr>
      <w:r>
        <w:rPr>
          <w:sz w:val="28"/>
        </w:rPr>
        <w:t>организация</w:t>
      </w:r>
      <w:r>
        <w:rPr>
          <w:spacing w:val="-15"/>
          <w:sz w:val="28"/>
        </w:rPr>
        <w:t xml:space="preserve"> </w:t>
      </w:r>
      <w:r>
        <w:rPr>
          <w:sz w:val="28"/>
        </w:rPr>
        <w:t>мероприятий</w:t>
      </w:r>
      <w:r>
        <w:rPr>
          <w:spacing w:val="-15"/>
          <w:sz w:val="28"/>
        </w:rPr>
        <w:t xml:space="preserve"> </w:t>
      </w:r>
      <w:r>
        <w:rPr>
          <w:sz w:val="28"/>
        </w:rPr>
        <w:t>по</w:t>
      </w:r>
      <w:r>
        <w:rPr>
          <w:spacing w:val="-11"/>
          <w:sz w:val="28"/>
        </w:rPr>
        <w:t xml:space="preserve"> </w:t>
      </w:r>
      <w:proofErr w:type="spellStart"/>
      <w:r>
        <w:rPr>
          <w:sz w:val="28"/>
        </w:rPr>
        <w:t>антикоррупционному</w:t>
      </w:r>
      <w:proofErr w:type="spellEnd"/>
      <w:r>
        <w:rPr>
          <w:spacing w:val="-11"/>
          <w:sz w:val="28"/>
        </w:rPr>
        <w:t xml:space="preserve"> </w:t>
      </w:r>
      <w:r>
        <w:rPr>
          <w:sz w:val="28"/>
        </w:rPr>
        <w:t>просвещению</w:t>
      </w:r>
      <w:r>
        <w:rPr>
          <w:spacing w:val="-13"/>
          <w:sz w:val="28"/>
        </w:rPr>
        <w:t xml:space="preserve"> </w:t>
      </w:r>
      <w:r>
        <w:rPr>
          <w:spacing w:val="-2"/>
          <w:sz w:val="28"/>
        </w:rPr>
        <w:t>работников;</w:t>
      </w:r>
    </w:p>
    <w:p w:rsidR="00A360A0" w:rsidRDefault="00DE53D1">
      <w:pPr>
        <w:pStyle w:val="a4"/>
        <w:numPr>
          <w:ilvl w:val="0"/>
          <w:numId w:val="1"/>
        </w:numPr>
        <w:tabs>
          <w:tab w:val="left" w:pos="331"/>
        </w:tabs>
        <w:ind w:left="330" w:hanging="213"/>
        <w:rPr>
          <w:sz w:val="28"/>
        </w:rPr>
      </w:pPr>
      <w:r>
        <w:rPr>
          <w:spacing w:val="-2"/>
          <w:sz w:val="28"/>
        </w:rPr>
        <w:t>индивидуальное</w:t>
      </w:r>
      <w:r>
        <w:rPr>
          <w:spacing w:val="-7"/>
          <w:sz w:val="28"/>
        </w:rPr>
        <w:t xml:space="preserve"> </w:t>
      </w:r>
      <w:r>
        <w:rPr>
          <w:spacing w:val="-2"/>
          <w:sz w:val="28"/>
        </w:rPr>
        <w:t>консультирование</w:t>
      </w:r>
      <w:r>
        <w:rPr>
          <w:spacing w:val="-4"/>
          <w:sz w:val="28"/>
        </w:rPr>
        <w:t xml:space="preserve"> </w:t>
      </w:r>
      <w:r>
        <w:rPr>
          <w:spacing w:val="-2"/>
          <w:sz w:val="28"/>
        </w:rPr>
        <w:t>работников;</w:t>
      </w:r>
    </w:p>
    <w:p w:rsidR="00A360A0" w:rsidRDefault="00DE53D1">
      <w:pPr>
        <w:pStyle w:val="a4"/>
        <w:numPr>
          <w:ilvl w:val="0"/>
          <w:numId w:val="1"/>
        </w:numPr>
        <w:tabs>
          <w:tab w:val="left" w:pos="331"/>
        </w:tabs>
        <w:ind w:left="330" w:hanging="213"/>
        <w:rPr>
          <w:sz w:val="28"/>
        </w:rPr>
      </w:pPr>
      <w:r>
        <w:rPr>
          <w:sz w:val="28"/>
        </w:rPr>
        <w:t>участие</w:t>
      </w:r>
      <w:r>
        <w:rPr>
          <w:spacing w:val="-13"/>
          <w:sz w:val="28"/>
        </w:rPr>
        <w:t xml:space="preserve"> </w:t>
      </w:r>
      <w:r>
        <w:rPr>
          <w:sz w:val="28"/>
        </w:rPr>
        <w:t>в</w:t>
      </w:r>
      <w:r>
        <w:rPr>
          <w:spacing w:val="-12"/>
          <w:sz w:val="28"/>
        </w:rPr>
        <w:t xml:space="preserve"> </w:t>
      </w:r>
      <w:r>
        <w:rPr>
          <w:sz w:val="28"/>
        </w:rPr>
        <w:t>организации</w:t>
      </w:r>
      <w:r>
        <w:rPr>
          <w:spacing w:val="-12"/>
          <w:sz w:val="28"/>
        </w:rPr>
        <w:t xml:space="preserve"> </w:t>
      </w:r>
      <w:proofErr w:type="spellStart"/>
      <w:r>
        <w:rPr>
          <w:sz w:val="28"/>
        </w:rPr>
        <w:t>антикоррупционной</w:t>
      </w:r>
      <w:proofErr w:type="spellEnd"/>
      <w:r>
        <w:rPr>
          <w:spacing w:val="-12"/>
          <w:sz w:val="28"/>
        </w:rPr>
        <w:t xml:space="preserve"> </w:t>
      </w:r>
      <w:r>
        <w:rPr>
          <w:spacing w:val="-2"/>
          <w:sz w:val="28"/>
        </w:rPr>
        <w:t>пропаганды;</w:t>
      </w:r>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a4"/>
        <w:numPr>
          <w:ilvl w:val="0"/>
          <w:numId w:val="1"/>
        </w:numPr>
        <w:tabs>
          <w:tab w:val="left" w:pos="331"/>
        </w:tabs>
        <w:spacing w:before="67"/>
        <w:ind w:right="806" w:firstLine="0"/>
        <w:rPr>
          <w:sz w:val="28"/>
        </w:rPr>
      </w:pPr>
      <w:r>
        <w:rPr>
          <w:sz w:val="28"/>
        </w:rPr>
        <w:lastRenderedPageBreak/>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360A0" w:rsidRDefault="00DE53D1">
      <w:pPr>
        <w:pStyle w:val="a4"/>
        <w:numPr>
          <w:ilvl w:val="1"/>
          <w:numId w:val="3"/>
        </w:numPr>
        <w:tabs>
          <w:tab w:val="left" w:pos="1396"/>
        </w:tabs>
        <w:spacing w:before="2"/>
        <w:ind w:right="809" w:firstLine="707"/>
        <w:rPr>
          <w:sz w:val="28"/>
        </w:rPr>
      </w:pPr>
      <w:r>
        <w:rPr>
          <w:sz w:val="28"/>
        </w:rPr>
        <w:t>В целях выявления причин и условий, способствующих возникновению и распространению коррупции; выра</w:t>
      </w:r>
      <w:r>
        <w:rPr>
          <w:sz w:val="28"/>
        </w:rPr>
        <w:t>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w:t>
      </w:r>
      <w:r>
        <w:rPr>
          <w:sz w:val="28"/>
        </w:rPr>
        <w:t>пции; в организации образуется коллегиальный орган – комиссия по противодействию коррупции.</w:t>
      </w:r>
    </w:p>
    <w:p w:rsidR="00A360A0" w:rsidRDefault="00DE53D1">
      <w:pPr>
        <w:pStyle w:val="a4"/>
        <w:numPr>
          <w:ilvl w:val="1"/>
          <w:numId w:val="3"/>
        </w:numPr>
        <w:tabs>
          <w:tab w:val="left" w:pos="1396"/>
        </w:tabs>
        <w:ind w:right="809" w:firstLine="707"/>
        <w:rPr>
          <w:sz w:val="28"/>
        </w:rPr>
      </w:pPr>
      <w:r>
        <w:rPr>
          <w:sz w:val="28"/>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w:t>
      </w:r>
      <w:r>
        <w:rPr>
          <w:sz w:val="28"/>
        </w:rPr>
        <w:t xml:space="preserve"> </w:t>
      </w:r>
      <w:proofErr w:type="spellStart"/>
      <w:r>
        <w:rPr>
          <w:sz w:val="28"/>
        </w:rPr>
        <w:t>Антикоррупционной</w:t>
      </w:r>
      <w:proofErr w:type="spellEnd"/>
      <w:r>
        <w:rPr>
          <w:sz w:val="28"/>
        </w:rPr>
        <w:t xml:space="preserve"> </w:t>
      </w:r>
      <w:r>
        <w:rPr>
          <w:spacing w:val="-2"/>
          <w:sz w:val="28"/>
        </w:rPr>
        <w:t>политике).</w:t>
      </w:r>
    </w:p>
    <w:p w:rsidR="00A360A0" w:rsidRDefault="00A360A0">
      <w:pPr>
        <w:pStyle w:val="a3"/>
        <w:ind w:left="0"/>
        <w:jc w:val="left"/>
        <w:rPr>
          <w:sz w:val="30"/>
        </w:rPr>
      </w:pPr>
    </w:p>
    <w:p w:rsidR="00A360A0" w:rsidRDefault="00A360A0">
      <w:pPr>
        <w:pStyle w:val="a3"/>
        <w:spacing w:before="5"/>
        <w:ind w:left="0"/>
        <w:jc w:val="left"/>
        <w:rPr>
          <w:sz w:val="26"/>
        </w:rPr>
      </w:pPr>
    </w:p>
    <w:p w:rsidR="00A360A0" w:rsidRDefault="00DE53D1">
      <w:pPr>
        <w:pStyle w:val="Heading1"/>
        <w:numPr>
          <w:ilvl w:val="0"/>
          <w:numId w:val="3"/>
        </w:numPr>
        <w:tabs>
          <w:tab w:val="left" w:pos="3594"/>
          <w:tab w:val="left" w:pos="3595"/>
        </w:tabs>
        <w:spacing w:line="322" w:lineRule="exact"/>
        <w:ind w:left="3594"/>
        <w:jc w:val="left"/>
      </w:pPr>
      <w:r>
        <w:t>Обязанности</w:t>
      </w:r>
      <w:r>
        <w:rPr>
          <w:spacing w:val="-14"/>
        </w:rPr>
        <w:t xml:space="preserve"> </w:t>
      </w:r>
      <w:r>
        <w:rPr>
          <w:spacing w:val="-2"/>
        </w:rPr>
        <w:t>работников,</w:t>
      </w:r>
    </w:p>
    <w:p w:rsidR="00A360A0" w:rsidRDefault="00DE53D1">
      <w:pPr>
        <w:ind w:left="2269"/>
        <w:rPr>
          <w:b/>
          <w:sz w:val="28"/>
        </w:rPr>
      </w:pPr>
      <w:r>
        <w:rPr>
          <w:b/>
          <w:sz w:val="28"/>
        </w:rPr>
        <w:t>связанные</w:t>
      </w:r>
      <w:r>
        <w:rPr>
          <w:b/>
          <w:spacing w:val="-8"/>
          <w:sz w:val="28"/>
        </w:rPr>
        <w:t xml:space="preserve"> </w:t>
      </w:r>
      <w:r>
        <w:rPr>
          <w:b/>
          <w:sz w:val="28"/>
        </w:rPr>
        <w:t>с</w:t>
      </w:r>
      <w:r>
        <w:rPr>
          <w:b/>
          <w:spacing w:val="-8"/>
          <w:sz w:val="28"/>
        </w:rPr>
        <w:t xml:space="preserve"> </w:t>
      </w:r>
      <w:r>
        <w:rPr>
          <w:b/>
          <w:sz w:val="28"/>
        </w:rPr>
        <w:t>предупреждением</w:t>
      </w:r>
      <w:r>
        <w:rPr>
          <w:b/>
          <w:spacing w:val="-7"/>
          <w:sz w:val="28"/>
        </w:rPr>
        <w:t xml:space="preserve"> </w:t>
      </w:r>
      <w:r>
        <w:rPr>
          <w:b/>
          <w:spacing w:val="-2"/>
          <w:sz w:val="28"/>
        </w:rPr>
        <w:t>коррупции</w:t>
      </w:r>
    </w:p>
    <w:p w:rsidR="00A360A0" w:rsidRDefault="00A360A0">
      <w:pPr>
        <w:pStyle w:val="a3"/>
        <w:spacing w:before="6"/>
        <w:ind w:left="0"/>
        <w:jc w:val="left"/>
        <w:rPr>
          <w:b/>
          <w:sz w:val="27"/>
        </w:rPr>
      </w:pPr>
    </w:p>
    <w:p w:rsidR="00A360A0" w:rsidRDefault="00DE53D1">
      <w:pPr>
        <w:pStyle w:val="a4"/>
        <w:numPr>
          <w:ilvl w:val="1"/>
          <w:numId w:val="3"/>
        </w:numPr>
        <w:tabs>
          <w:tab w:val="left" w:pos="1396"/>
        </w:tabs>
        <w:ind w:right="809" w:firstLine="707"/>
        <w:rPr>
          <w:sz w:val="28"/>
        </w:rPr>
      </w:pPr>
      <w:r>
        <w:rPr>
          <w:sz w:val="28"/>
        </w:rPr>
        <w:t xml:space="preserve">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w:t>
      </w:r>
      <w:r>
        <w:rPr>
          <w:sz w:val="28"/>
        </w:rPr>
        <w:t>них трудовым договором, должны:</w:t>
      </w:r>
    </w:p>
    <w:p w:rsidR="00A360A0" w:rsidRDefault="00DE53D1">
      <w:pPr>
        <w:pStyle w:val="a4"/>
        <w:numPr>
          <w:ilvl w:val="0"/>
          <w:numId w:val="1"/>
        </w:numPr>
        <w:tabs>
          <w:tab w:val="left" w:pos="331"/>
        </w:tabs>
        <w:spacing w:before="1"/>
        <w:ind w:right="806" w:firstLine="0"/>
        <w:rPr>
          <w:sz w:val="28"/>
        </w:rPr>
      </w:pPr>
      <w:r>
        <w:rPr>
          <w:sz w:val="28"/>
        </w:rPr>
        <w:t xml:space="preserve">руководствоваться положениями настоящей </w:t>
      </w:r>
      <w:proofErr w:type="spellStart"/>
      <w:r>
        <w:rPr>
          <w:sz w:val="28"/>
        </w:rPr>
        <w:t>Антикоррупционной</w:t>
      </w:r>
      <w:proofErr w:type="spellEnd"/>
      <w:r>
        <w:rPr>
          <w:sz w:val="28"/>
        </w:rPr>
        <w:t xml:space="preserve"> политики и неукоснительно соблюдать ее принципы и требования;</w:t>
      </w:r>
    </w:p>
    <w:p w:rsidR="00A360A0" w:rsidRDefault="00DE53D1">
      <w:pPr>
        <w:pStyle w:val="a4"/>
        <w:numPr>
          <w:ilvl w:val="0"/>
          <w:numId w:val="1"/>
        </w:numPr>
        <w:tabs>
          <w:tab w:val="left" w:pos="331"/>
        </w:tabs>
        <w:ind w:right="814" w:firstLine="0"/>
        <w:rPr>
          <w:sz w:val="28"/>
        </w:rPr>
      </w:pPr>
      <w:r>
        <w:rPr>
          <w:sz w:val="28"/>
        </w:rPr>
        <w:t>воздерживаться от совершения и (или) участия в совершении коррупционных правонарушений в интересах или о</w:t>
      </w:r>
      <w:r>
        <w:rPr>
          <w:sz w:val="28"/>
        </w:rPr>
        <w:t>т имени организации;</w:t>
      </w:r>
    </w:p>
    <w:p w:rsidR="00A360A0" w:rsidRDefault="00DE53D1">
      <w:pPr>
        <w:pStyle w:val="a4"/>
        <w:numPr>
          <w:ilvl w:val="0"/>
          <w:numId w:val="1"/>
        </w:numPr>
        <w:tabs>
          <w:tab w:val="left" w:pos="331"/>
        </w:tabs>
        <w:spacing w:before="1"/>
        <w:ind w:right="812" w:firstLine="0"/>
        <w:rPr>
          <w:sz w:val="28"/>
        </w:rPr>
      </w:pPr>
      <w:r>
        <w:rPr>
          <w:sz w:val="28"/>
        </w:rPr>
        <w:t>воздерживаться</w:t>
      </w:r>
      <w:r>
        <w:rPr>
          <w:spacing w:val="-18"/>
          <w:sz w:val="28"/>
        </w:rPr>
        <w:t xml:space="preserve"> </w:t>
      </w:r>
      <w:r>
        <w:rPr>
          <w:sz w:val="28"/>
        </w:rPr>
        <w:t>от</w:t>
      </w:r>
      <w:r>
        <w:rPr>
          <w:spacing w:val="-17"/>
          <w:sz w:val="28"/>
        </w:rPr>
        <w:t xml:space="preserve"> </w:t>
      </w:r>
      <w:r>
        <w:rPr>
          <w:sz w:val="28"/>
        </w:rPr>
        <w:t>поведения,</w:t>
      </w:r>
      <w:r>
        <w:rPr>
          <w:spacing w:val="-18"/>
          <w:sz w:val="28"/>
        </w:rPr>
        <w:t xml:space="preserve"> </w:t>
      </w:r>
      <w:r>
        <w:rPr>
          <w:sz w:val="28"/>
        </w:rPr>
        <w:t>которое</w:t>
      </w:r>
      <w:r>
        <w:rPr>
          <w:spacing w:val="-17"/>
          <w:sz w:val="28"/>
        </w:rPr>
        <w:t xml:space="preserve"> </w:t>
      </w:r>
      <w:r>
        <w:rPr>
          <w:sz w:val="28"/>
        </w:rPr>
        <w:t>может</w:t>
      </w:r>
      <w:r>
        <w:rPr>
          <w:spacing w:val="-18"/>
          <w:sz w:val="28"/>
        </w:rPr>
        <w:t xml:space="preserve"> </w:t>
      </w:r>
      <w:r>
        <w:rPr>
          <w:sz w:val="28"/>
        </w:rPr>
        <w:t>быть</w:t>
      </w:r>
      <w:r>
        <w:rPr>
          <w:spacing w:val="-17"/>
          <w:sz w:val="28"/>
        </w:rPr>
        <w:t xml:space="preserve"> </w:t>
      </w:r>
      <w:r>
        <w:rPr>
          <w:sz w:val="28"/>
        </w:rPr>
        <w:t>истолковано</w:t>
      </w:r>
      <w:r>
        <w:rPr>
          <w:spacing w:val="-18"/>
          <w:sz w:val="28"/>
        </w:rPr>
        <w:t xml:space="preserve"> </w:t>
      </w:r>
      <w:r>
        <w:rPr>
          <w:sz w:val="28"/>
        </w:rPr>
        <w:t>окружающими как готовность совершить, или участвовать в совершении коррупционного правонарушения в интересах или от имени организации;</w:t>
      </w:r>
    </w:p>
    <w:p w:rsidR="00A360A0" w:rsidRDefault="00DE53D1">
      <w:pPr>
        <w:pStyle w:val="a4"/>
        <w:numPr>
          <w:ilvl w:val="0"/>
          <w:numId w:val="1"/>
        </w:numPr>
        <w:tabs>
          <w:tab w:val="left" w:pos="331"/>
        </w:tabs>
        <w:ind w:right="806" w:firstLine="0"/>
        <w:rPr>
          <w:sz w:val="28"/>
        </w:rPr>
      </w:pPr>
      <w:r>
        <w:rPr>
          <w:sz w:val="28"/>
        </w:rPr>
        <w:t xml:space="preserve">незамедлительно информировать непосредственного руководителя, лицо, ответственное за реализацию </w:t>
      </w:r>
      <w:proofErr w:type="spellStart"/>
      <w:r>
        <w:rPr>
          <w:sz w:val="28"/>
        </w:rPr>
        <w:t>Антикоррупционной</w:t>
      </w:r>
      <w:proofErr w:type="spellEnd"/>
      <w:r>
        <w:rPr>
          <w:sz w:val="28"/>
        </w:rPr>
        <w:t xml:space="preserve"> политики, и</w:t>
      </w:r>
      <w:r>
        <w:rPr>
          <w:spacing w:val="-2"/>
          <w:sz w:val="28"/>
        </w:rPr>
        <w:t xml:space="preserve"> </w:t>
      </w:r>
      <w:r>
        <w:rPr>
          <w:sz w:val="28"/>
        </w:rPr>
        <w:t>(или) руководителя организации о случаях склонения работника к совершению коррупционных правонарушений;</w:t>
      </w:r>
    </w:p>
    <w:p w:rsidR="00A360A0" w:rsidRDefault="00DE53D1">
      <w:pPr>
        <w:pStyle w:val="a4"/>
        <w:numPr>
          <w:ilvl w:val="0"/>
          <w:numId w:val="1"/>
        </w:numPr>
        <w:tabs>
          <w:tab w:val="left" w:pos="331"/>
        </w:tabs>
        <w:ind w:right="806" w:firstLine="0"/>
        <w:rPr>
          <w:sz w:val="28"/>
        </w:rPr>
      </w:pPr>
      <w:r>
        <w:rPr>
          <w:sz w:val="28"/>
        </w:rPr>
        <w:t>незамедлительно информиров</w:t>
      </w:r>
      <w:r>
        <w:rPr>
          <w:sz w:val="28"/>
        </w:rPr>
        <w:t xml:space="preserve">ать непосредственного руководителя, лицо, ответственное за реализацию </w:t>
      </w:r>
      <w:proofErr w:type="spellStart"/>
      <w:r>
        <w:rPr>
          <w:sz w:val="28"/>
        </w:rPr>
        <w:t>Антикоррупционной</w:t>
      </w:r>
      <w:proofErr w:type="spellEnd"/>
      <w:r>
        <w:rPr>
          <w:sz w:val="28"/>
        </w:rPr>
        <w:t xml:space="preserve"> политики, и</w:t>
      </w:r>
      <w:r>
        <w:rPr>
          <w:spacing w:val="-2"/>
          <w:sz w:val="28"/>
        </w:rPr>
        <w:t xml:space="preserve"> </w:t>
      </w:r>
      <w:r>
        <w:rPr>
          <w:sz w:val="28"/>
        </w:rPr>
        <w:t>(или)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A360A0" w:rsidRDefault="00DE53D1">
      <w:pPr>
        <w:pStyle w:val="a4"/>
        <w:numPr>
          <w:ilvl w:val="0"/>
          <w:numId w:val="1"/>
        </w:numPr>
        <w:tabs>
          <w:tab w:val="left" w:pos="331"/>
        </w:tabs>
        <w:ind w:right="810" w:firstLine="0"/>
        <w:rPr>
          <w:sz w:val="28"/>
        </w:rPr>
      </w:pPr>
      <w:r>
        <w:rPr>
          <w:sz w:val="28"/>
        </w:rPr>
        <w:t>сообщить непо</w:t>
      </w:r>
      <w:r>
        <w:rPr>
          <w:sz w:val="28"/>
        </w:rPr>
        <w:t>средственному руководителю или лицу, ответственному за реализацию</w:t>
      </w:r>
      <w:r>
        <w:rPr>
          <w:spacing w:val="-6"/>
          <w:sz w:val="28"/>
        </w:rPr>
        <w:t xml:space="preserve"> </w:t>
      </w:r>
      <w:proofErr w:type="spellStart"/>
      <w:r>
        <w:rPr>
          <w:sz w:val="28"/>
        </w:rPr>
        <w:t>Антикоррупционной</w:t>
      </w:r>
      <w:proofErr w:type="spellEnd"/>
      <w:r>
        <w:rPr>
          <w:spacing w:val="-6"/>
          <w:sz w:val="28"/>
        </w:rPr>
        <w:t xml:space="preserve"> </w:t>
      </w:r>
      <w:r>
        <w:rPr>
          <w:sz w:val="28"/>
        </w:rPr>
        <w:t>политики,</w:t>
      </w:r>
      <w:r>
        <w:rPr>
          <w:spacing w:val="-7"/>
          <w:sz w:val="28"/>
        </w:rPr>
        <w:t xml:space="preserve"> </w:t>
      </w:r>
      <w:r>
        <w:rPr>
          <w:sz w:val="28"/>
        </w:rPr>
        <w:t>о</w:t>
      </w:r>
      <w:r>
        <w:rPr>
          <w:spacing w:val="-5"/>
          <w:sz w:val="28"/>
        </w:rPr>
        <w:t xml:space="preserve"> </w:t>
      </w:r>
      <w:r>
        <w:rPr>
          <w:sz w:val="28"/>
        </w:rPr>
        <w:t>возможности</w:t>
      </w:r>
      <w:r>
        <w:rPr>
          <w:spacing w:val="-6"/>
          <w:sz w:val="28"/>
        </w:rPr>
        <w:t xml:space="preserve"> </w:t>
      </w:r>
      <w:r>
        <w:rPr>
          <w:sz w:val="28"/>
        </w:rPr>
        <w:t>возникновения</w:t>
      </w:r>
      <w:r>
        <w:rPr>
          <w:spacing w:val="-5"/>
          <w:sz w:val="28"/>
        </w:rPr>
        <w:t xml:space="preserve"> </w:t>
      </w:r>
      <w:r>
        <w:rPr>
          <w:sz w:val="28"/>
        </w:rPr>
        <w:t>либо возникшем конфликте интересов, одной из сторон которого является работник.</w:t>
      </w:r>
    </w:p>
    <w:p w:rsidR="00A360A0" w:rsidRDefault="00A360A0">
      <w:pPr>
        <w:pStyle w:val="a3"/>
        <w:spacing w:before="5"/>
        <w:ind w:left="0"/>
        <w:jc w:val="left"/>
      </w:pPr>
    </w:p>
    <w:p w:rsidR="00A360A0" w:rsidRDefault="00DE53D1">
      <w:pPr>
        <w:pStyle w:val="Heading1"/>
        <w:numPr>
          <w:ilvl w:val="0"/>
          <w:numId w:val="3"/>
        </w:numPr>
        <w:tabs>
          <w:tab w:val="left" w:pos="2305"/>
          <w:tab w:val="left" w:pos="2306"/>
        </w:tabs>
        <w:ind w:left="2305" w:hanging="568"/>
        <w:jc w:val="left"/>
      </w:pPr>
      <w:r>
        <w:t>Мероприятия</w:t>
      </w:r>
      <w:r>
        <w:rPr>
          <w:spacing w:val="-12"/>
        </w:rPr>
        <w:t xml:space="preserve"> </w:t>
      </w:r>
      <w:r>
        <w:t>по</w:t>
      </w:r>
      <w:r>
        <w:rPr>
          <w:spacing w:val="-8"/>
        </w:rPr>
        <w:t xml:space="preserve"> </w:t>
      </w:r>
      <w:r>
        <w:t>предупреждению</w:t>
      </w:r>
      <w:r>
        <w:rPr>
          <w:spacing w:val="-9"/>
        </w:rPr>
        <w:t xml:space="preserve"> </w:t>
      </w:r>
      <w:r>
        <w:rPr>
          <w:spacing w:val="-2"/>
        </w:rPr>
        <w:t>коррупции</w:t>
      </w:r>
    </w:p>
    <w:p w:rsidR="00A360A0" w:rsidRDefault="00A360A0">
      <w:pPr>
        <w:pStyle w:val="a3"/>
        <w:spacing w:before="6"/>
        <w:ind w:left="0"/>
        <w:jc w:val="left"/>
        <w:rPr>
          <w:b/>
          <w:sz w:val="27"/>
        </w:rPr>
      </w:pPr>
    </w:p>
    <w:p w:rsidR="00A360A0" w:rsidRDefault="00DE53D1">
      <w:pPr>
        <w:pStyle w:val="a4"/>
        <w:numPr>
          <w:ilvl w:val="1"/>
          <w:numId w:val="3"/>
        </w:numPr>
        <w:tabs>
          <w:tab w:val="left" w:pos="1396"/>
        </w:tabs>
        <w:ind w:right="813" w:firstLine="707"/>
        <w:rPr>
          <w:sz w:val="28"/>
        </w:rPr>
      </w:pPr>
      <w:r>
        <w:rPr>
          <w:sz w:val="28"/>
        </w:rPr>
        <w:t>Работа по пр</w:t>
      </w:r>
      <w:r>
        <w:rPr>
          <w:sz w:val="28"/>
        </w:rPr>
        <w:t>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Heading1"/>
        <w:numPr>
          <w:ilvl w:val="0"/>
          <w:numId w:val="3"/>
        </w:numPr>
        <w:tabs>
          <w:tab w:val="left" w:pos="1501"/>
          <w:tab w:val="left" w:pos="1502"/>
        </w:tabs>
        <w:spacing w:before="72"/>
        <w:ind w:left="1501" w:hanging="568"/>
        <w:jc w:val="left"/>
      </w:pPr>
      <w:r>
        <w:rPr>
          <w:spacing w:val="-2"/>
        </w:rPr>
        <w:lastRenderedPageBreak/>
        <w:t>Внедрение</w:t>
      </w:r>
      <w:r>
        <w:t xml:space="preserve"> </w:t>
      </w:r>
      <w:r>
        <w:rPr>
          <w:spacing w:val="-2"/>
        </w:rPr>
        <w:t>стандартов</w:t>
      </w:r>
      <w:r>
        <w:rPr>
          <w:spacing w:val="1"/>
        </w:rPr>
        <w:t xml:space="preserve"> </w:t>
      </w:r>
      <w:r>
        <w:rPr>
          <w:spacing w:val="-2"/>
        </w:rPr>
        <w:t>поведения</w:t>
      </w:r>
      <w:r>
        <w:t xml:space="preserve"> </w:t>
      </w:r>
      <w:r>
        <w:rPr>
          <w:spacing w:val="-2"/>
        </w:rPr>
        <w:t>работников</w:t>
      </w:r>
      <w:r>
        <w:rPr>
          <w:spacing w:val="1"/>
        </w:rPr>
        <w:t xml:space="preserve"> </w:t>
      </w:r>
      <w:r>
        <w:rPr>
          <w:spacing w:val="-2"/>
        </w:rPr>
        <w:t>организации</w:t>
      </w:r>
    </w:p>
    <w:p w:rsidR="00A360A0" w:rsidRDefault="00A360A0">
      <w:pPr>
        <w:pStyle w:val="a3"/>
        <w:spacing w:before="8"/>
        <w:ind w:left="0"/>
        <w:jc w:val="left"/>
        <w:rPr>
          <w:b/>
          <w:sz w:val="27"/>
        </w:rPr>
      </w:pPr>
    </w:p>
    <w:p w:rsidR="00A360A0" w:rsidRDefault="00DE53D1">
      <w:pPr>
        <w:pStyle w:val="a4"/>
        <w:numPr>
          <w:ilvl w:val="1"/>
          <w:numId w:val="3"/>
        </w:numPr>
        <w:tabs>
          <w:tab w:val="left" w:pos="1396"/>
        </w:tabs>
        <w:spacing w:before="1"/>
        <w:ind w:right="812" w:firstLine="707"/>
        <w:rPr>
          <w:sz w:val="28"/>
        </w:rPr>
      </w:pPr>
      <w:r>
        <w:rPr>
          <w:sz w:val="28"/>
        </w:rPr>
        <w:t xml:space="preserve">В целях внедрения </w:t>
      </w:r>
      <w:proofErr w:type="spellStart"/>
      <w:r>
        <w:rPr>
          <w:sz w:val="28"/>
        </w:rPr>
        <w:t>антикоррупционных</w:t>
      </w:r>
      <w:proofErr w:type="spellEnd"/>
      <w:r>
        <w:rPr>
          <w:sz w:val="28"/>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w:t>
      </w:r>
      <w:r>
        <w:rPr>
          <w:sz w:val="28"/>
        </w:rPr>
        <w:t>ников и организации в целом.</w:t>
      </w:r>
    </w:p>
    <w:p w:rsidR="00A360A0" w:rsidRDefault="00DE53D1">
      <w:pPr>
        <w:pStyle w:val="a4"/>
        <w:numPr>
          <w:ilvl w:val="1"/>
          <w:numId w:val="3"/>
        </w:numPr>
        <w:tabs>
          <w:tab w:val="left" w:pos="1396"/>
        </w:tabs>
        <w:ind w:right="808" w:firstLine="707"/>
        <w:rPr>
          <w:sz w:val="28"/>
        </w:rPr>
      </w:pPr>
      <w:r>
        <w:rPr>
          <w:sz w:val="28"/>
        </w:rPr>
        <w:t xml:space="preserve">Общие правила, и принципы поведения закреплены в Кодексе этики и служебного поведения работников организации (Приложение № 2 к </w:t>
      </w:r>
      <w:proofErr w:type="spellStart"/>
      <w:r>
        <w:rPr>
          <w:sz w:val="28"/>
        </w:rPr>
        <w:t>Антикоррупционной</w:t>
      </w:r>
      <w:proofErr w:type="spellEnd"/>
      <w:r>
        <w:rPr>
          <w:sz w:val="28"/>
        </w:rPr>
        <w:t xml:space="preserve"> политике).</w:t>
      </w:r>
    </w:p>
    <w:p w:rsidR="00A360A0" w:rsidRDefault="00A360A0">
      <w:pPr>
        <w:pStyle w:val="a3"/>
        <w:spacing w:before="3"/>
        <w:ind w:left="0"/>
        <w:jc w:val="left"/>
      </w:pPr>
    </w:p>
    <w:p w:rsidR="00A360A0" w:rsidRDefault="00DE53D1">
      <w:pPr>
        <w:pStyle w:val="Heading1"/>
        <w:numPr>
          <w:ilvl w:val="0"/>
          <w:numId w:val="3"/>
        </w:numPr>
        <w:tabs>
          <w:tab w:val="left" w:pos="1928"/>
          <w:tab w:val="left" w:pos="1929"/>
        </w:tabs>
        <w:ind w:left="1928"/>
        <w:jc w:val="left"/>
      </w:pPr>
      <w:r>
        <w:t>Выявление</w:t>
      </w:r>
      <w:r>
        <w:rPr>
          <w:spacing w:val="-15"/>
        </w:rPr>
        <w:t xml:space="preserve"> </w:t>
      </w:r>
      <w:r>
        <w:t>и</w:t>
      </w:r>
      <w:r>
        <w:rPr>
          <w:spacing w:val="-15"/>
        </w:rPr>
        <w:t xml:space="preserve"> </w:t>
      </w:r>
      <w:r>
        <w:t>урегулирование</w:t>
      </w:r>
      <w:r>
        <w:rPr>
          <w:spacing w:val="-13"/>
        </w:rPr>
        <w:t xml:space="preserve"> </w:t>
      </w:r>
      <w:r>
        <w:t>конфликта</w:t>
      </w:r>
      <w:r>
        <w:rPr>
          <w:spacing w:val="-11"/>
        </w:rPr>
        <w:t xml:space="preserve"> </w:t>
      </w:r>
      <w:r>
        <w:rPr>
          <w:spacing w:val="-2"/>
        </w:rPr>
        <w:t>интересов</w:t>
      </w:r>
    </w:p>
    <w:p w:rsidR="00A360A0" w:rsidRDefault="00A360A0">
      <w:pPr>
        <w:pStyle w:val="a3"/>
        <w:spacing w:before="9"/>
        <w:ind w:left="0"/>
        <w:jc w:val="left"/>
        <w:rPr>
          <w:b/>
          <w:sz w:val="27"/>
        </w:rPr>
      </w:pPr>
    </w:p>
    <w:p w:rsidR="00A360A0" w:rsidRDefault="00DE53D1">
      <w:pPr>
        <w:pStyle w:val="a4"/>
        <w:numPr>
          <w:ilvl w:val="1"/>
          <w:numId w:val="3"/>
        </w:numPr>
        <w:tabs>
          <w:tab w:val="left" w:pos="1396"/>
        </w:tabs>
        <w:ind w:right="814" w:firstLine="707"/>
        <w:rPr>
          <w:sz w:val="28"/>
        </w:rPr>
      </w:pPr>
      <w:r>
        <w:rPr>
          <w:sz w:val="28"/>
        </w:rPr>
        <w:t>В основу работы по уре</w:t>
      </w:r>
      <w:r>
        <w:rPr>
          <w:sz w:val="28"/>
        </w:rPr>
        <w:t>гулированию конфликта интересов в организации положены следующие принципы:</w:t>
      </w:r>
    </w:p>
    <w:p w:rsidR="00A360A0" w:rsidRDefault="00DE53D1">
      <w:pPr>
        <w:pStyle w:val="a4"/>
        <w:numPr>
          <w:ilvl w:val="0"/>
          <w:numId w:val="1"/>
        </w:numPr>
        <w:tabs>
          <w:tab w:val="left" w:pos="331"/>
        </w:tabs>
        <w:ind w:right="812" w:firstLine="0"/>
        <w:rPr>
          <w:sz w:val="28"/>
        </w:rPr>
      </w:pPr>
      <w:r>
        <w:rPr>
          <w:sz w:val="28"/>
        </w:rPr>
        <w:t xml:space="preserve">обязательность раскрытия сведений о возможном или возникшем конфликте </w:t>
      </w:r>
      <w:r>
        <w:rPr>
          <w:spacing w:val="-2"/>
          <w:sz w:val="28"/>
        </w:rPr>
        <w:t>интересов;</w:t>
      </w:r>
    </w:p>
    <w:p w:rsidR="00A360A0" w:rsidRDefault="00DE53D1">
      <w:pPr>
        <w:pStyle w:val="a4"/>
        <w:numPr>
          <w:ilvl w:val="0"/>
          <w:numId w:val="1"/>
        </w:numPr>
        <w:tabs>
          <w:tab w:val="left" w:pos="331"/>
        </w:tabs>
        <w:ind w:right="809" w:firstLine="0"/>
        <w:rPr>
          <w:sz w:val="28"/>
        </w:rPr>
      </w:pPr>
      <w:r>
        <w:rPr>
          <w:sz w:val="28"/>
        </w:rPr>
        <w:t xml:space="preserve">индивидуальное рассмотрение и оценка </w:t>
      </w:r>
      <w:proofErr w:type="spellStart"/>
      <w:r>
        <w:rPr>
          <w:sz w:val="28"/>
        </w:rPr>
        <w:t>репутационных</w:t>
      </w:r>
      <w:proofErr w:type="spellEnd"/>
      <w:r>
        <w:rPr>
          <w:sz w:val="28"/>
        </w:rPr>
        <w:t xml:space="preserve"> рисков для организации при выявлении каждого конфликта интересов и его </w:t>
      </w:r>
      <w:r>
        <w:rPr>
          <w:spacing w:val="-2"/>
          <w:sz w:val="28"/>
        </w:rPr>
        <w:t>урегулирование;</w:t>
      </w:r>
    </w:p>
    <w:p w:rsidR="00A360A0" w:rsidRDefault="00DE53D1">
      <w:pPr>
        <w:pStyle w:val="a4"/>
        <w:numPr>
          <w:ilvl w:val="0"/>
          <w:numId w:val="1"/>
        </w:numPr>
        <w:tabs>
          <w:tab w:val="left" w:pos="331"/>
        </w:tabs>
        <w:ind w:right="817" w:firstLine="0"/>
        <w:rPr>
          <w:sz w:val="28"/>
        </w:rPr>
      </w:pPr>
      <w:r>
        <w:rPr>
          <w:sz w:val="28"/>
        </w:rPr>
        <w:t>конфиденциальность процесса раскрытия сведений о конфликте интересов и процесса его урегулирования;</w:t>
      </w:r>
    </w:p>
    <w:p w:rsidR="00A360A0" w:rsidRDefault="00DE53D1">
      <w:pPr>
        <w:pStyle w:val="a4"/>
        <w:numPr>
          <w:ilvl w:val="0"/>
          <w:numId w:val="1"/>
        </w:numPr>
        <w:tabs>
          <w:tab w:val="left" w:pos="331"/>
        </w:tabs>
        <w:ind w:right="809" w:firstLine="0"/>
        <w:rPr>
          <w:sz w:val="28"/>
        </w:rPr>
      </w:pPr>
      <w:r>
        <w:rPr>
          <w:sz w:val="28"/>
        </w:rPr>
        <w:t>соблюдение баланса</w:t>
      </w:r>
      <w:r>
        <w:rPr>
          <w:sz w:val="28"/>
        </w:rPr>
        <w:t xml:space="preserve"> интересов организации и работника при урегулировании конфликта интересов;</w:t>
      </w:r>
    </w:p>
    <w:p w:rsidR="00A360A0" w:rsidRDefault="00DE53D1">
      <w:pPr>
        <w:pStyle w:val="a4"/>
        <w:numPr>
          <w:ilvl w:val="0"/>
          <w:numId w:val="1"/>
        </w:numPr>
        <w:tabs>
          <w:tab w:val="left" w:pos="331"/>
        </w:tabs>
        <w:ind w:right="816" w:firstLine="0"/>
        <w:rPr>
          <w:sz w:val="28"/>
        </w:rPr>
      </w:pPr>
      <w:r>
        <w:rPr>
          <w:sz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360A0" w:rsidRDefault="00DE53D1">
      <w:pPr>
        <w:pStyle w:val="a4"/>
        <w:numPr>
          <w:ilvl w:val="1"/>
          <w:numId w:val="3"/>
        </w:numPr>
        <w:tabs>
          <w:tab w:val="left" w:pos="1396"/>
        </w:tabs>
        <w:ind w:right="807" w:firstLine="707"/>
        <w:rPr>
          <w:sz w:val="28"/>
        </w:rPr>
      </w:pPr>
      <w:proofErr w:type="gramStart"/>
      <w:r>
        <w:rPr>
          <w:sz w:val="28"/>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w:t>
      </w:r>
      <w:r>
        <w:rPr>
          <w:sz w:val="28"/>
        </w:rPr>
        <w:t>ры по недопущению любой возможности возникновения конфликта интересов, под которым понимаются случаи предусмотренные пунктом 9 части</w:t>
      </w:r>
      <w:r>
        <w:rPr>
          <w:spacing w:val="-6"/>
          <w:sz w:val="28"/>
        </w:rPr>
        <w:t xml:space="preserve"> </w:t>
      </w:r>
      <w:r>
        <w:rPr>
          <w:sz w:val="28"/>
        </w:rPr>
        <w:t>1 статьи</w:t>
      </w:r>
      <w:r>
        <w:rPr>
          <w:spacing w:val="-4"/>
          <w:sz w:val="28"/>
        </w:rPr>
        <w:t xml:space="preserve"> </w:t>
      </w:r>
      <w:r>
        <w:rPr>
          <w:sz w:val="28"/>
        </w:rPr>
        <w:t>31 Федерального закона от 05.04.2013 № 44-ФЗ «О</w:t>
      </w:r>
      <w:r>
        <w:rPr>
          <w:spacing w:val="-6"/>
          <w:sz w:val="28"/>
        </w:rPr>
        <w:t xml:space="preserve"> </w:t>
      </w:r>
      <w:r>
        <w:rPr>
          <w:sz w:val="28"/>
        </w:rPr>
        <w:t>контрактной системе в сфере закупок товаров, работ, услуг</w:t>
      </w:r>
      <w:proofErr w:type="gramEnd"/>
      <w:r>
        <w:rPr>
          <w:sz w:val="28"/>
        </w:rPr>
        <w:t xml:space="preserve"> для обес</w:t>
      </w:r>
      <w:r>
        <w:rPr>
          <w:sz w:val="28"/>
        </w:rPr>
        <w:t>печения государственных и муниципальных нужд»</w:t>
      </w:r>
    </w:p>
    <w:p w:rsidR="00A360A0" w:rsidRDefault="00DE53D1">
      <w:pPr>
        <w:pStyle w:val="a4"/>
        <w:numPr>
          <w:ilvl w:val="1"/>
          <w:numId w:val="3"/>
        </w:numPr>
        <w:tabs>
          <w:tab w:val="left" w:pos="1396"/>
        </w:tabs>
        <w:ind w:right="814" w:firstLine="707"/>
        <w:rPr>
          <w:sz w:val="28"/>
        </w:rPr>
      </w:pPr>
      <w:r>
        <w:rPr>
          <w:sz w:val="28"/>
        </w:rPr>
        <w:t>Работник обязан принимать меры по недопущению любой возможности возникновения конфликта интересов.</w:t>
      </w:r>
    </w:p>
    <w:p w:rsidR="00A360A0" w:rsidRDefault="00DE53D1">
      <w:pPr>
        <w:pStyle w:val="a4"/>
        <w:numPr>
          <w:ilvl w:val="1"/>
          <w:numId w:val="3"/>
        </w:numPr>
        <w:tabs>
          <w:tab w:val="left" w:pos="1396"/>
        </w:tabs>
        <w:ind w:right="811" w:firstLine="707"/>
        <w:rPr>
          <w:sz w:val="28"/>
        </w:rPr>
      </w:pPr>
      <w:r>
        <w:rPr>
          <w:sz w:val="28"/>
        </w:rPr>
        <w:t>Поступившая в рамках уведомления о возникшем конфликте интересов или о возможности его возникновения информация</w:t>
      </w:r>
      <w:r>
        <w:rPr>
          <w:sz w:val="28"/>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360A0" w:rsidRDefault="00DE53D1">
      <w:pPr>
        <w:pStyle w:val="a4"/>
        <w:numPr>
          <w:ilvl w:val="1"/>
          <w:numId w:val="3"/>
        </w:numPr>
        <w:tabs>
          <w:tab w:val="left" w:pos="1396"/>
        </w:tabs>
        <w:ind w:right="806" w:firstLine="707"/>
        <w:rPr>
          <w:sz w:val="28"/>
        </w:rPr>
      </w:pPr>
      <w:r>
        <w:rPr>
          <w:sz w:val="28"/>
        </w:rPr>
        <w:t>Обязанности работников по недопущению возможности возникновения конфли</w:t>
      </w:r>
      <w:r>
        <w:rPr>
          <w:sz w:val="28"/>
        </w:rPr>
        <w:t xml:space="preserve">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w:t>
      </w:r>
      <w:proofErr w:type="spellStart"/>
      <w:r>
        <w:rPr>
          <w:sz w:val="28"/>
        </w:rPr>
        <w:t>Антикоррупционной</w:t>
      </w:r>
      <w:proofErr w:type="spellEnd"/>
      <w:r>
        <w:rPr>
          <w:sz w:val="28"/>
        </w:rPr>
        <w:t xml:space="preserve"> политике).</w:t>
      </w:r>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a4"/>
        <w:numPr>
          <w:ilvl w:val="1"/>
          <w:numId w:val="3"/>
        </w:numPr>
        <w:tabs>
          <w:tab w:val="left" w:pos="1396"/>
        </w:tabs>
        <w:spacing w:before="67"/>
        <w:ind w:right="806" w:firstLine="707"/>
        <w:rPr>
          <w:sz w:val="28"/>
        </w:rPr>
      </w:pPr>
      <w:r>
        <w:rPr>
          <w:sz w:val="28"/>
        </w:rPr>
        <w:lastRenderedPageBreak/>
        <w:t>Для раскрытия сведений о конфликте интересов осуществля</w:t>
      </w:r>
      <w:r>
        <w:rPr>
          <w:sz w:val="28"/>
        </w:rPr>
        <w:t>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w:t>
      </w:r>
      <w:r>
        <w:rPr>
          <w:sz w:val="28"/>
        </w:rPr>
        <w:t xml:space="preserve"> организации с учетом мнения комиссии по противодействию коррупции.</w:t>
      </w:r>
    </w:p>
    <w:p w:rsidR="00A360A0" w:rsidRDefault="00DE53D1">
      <w:pPr>
        <w:pStyle w:val="a4"/>
        <w:numPr>
          <w:ilvl w:val="1"/>
          <w:numId w:val="3"/>
        </w:numPr>
        <w:tabs>
          <w:tab w:val="left" w:pos="1396"/>
        </w:tabs>
        <w:spacing w:before="1"/>
        <w:ind w:right="814" w:firstLine="707"/>
        <w:rPr>
          <w:sz w:val="28"/>
        </w:rPr>
      </w:pPr>
      <w:r>
        <w:rPr>
          <w:sz w:val="28"/>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360A0" w:rsidRDefault="00A360A0">
      <w:pPr>
        <w:pStyle w:val="a3"/>
        <w:spacing w:before="5"/>
        <w:ind w:left="0"/>
        <w:jc w:val="left"/>
      </w:pPr>
    </w:p>
    <w:p w:rsidR="00A360A0" w:rsidRDefault="00DE53D1">
      <w:pPr>
        <w:pStyle w:val="Heading1"/>
        <w:numPr>
          <w:ilvl w:val="0"/>
          <w:numId w:val="3"/>
        </w:numPr>
        <w:tabs>
          <w:tab w:val="left" w:pos="2778"/>
          <w:tab w:val="left" w:pos="2779"/>
        </w:tabs>
        <w:ind w:left="2651" w:right="2904" w:hanging="440"/>
        <w:jc w:val="left"/>
      </w:pPr>
      <w:r>
        <w:rPr>
          <w:b w:val="0"/>
        </w:rPr>
        <w:tab/>
      </w:r>
      <w:r>
        <w:t>Правила</w:t>
      </w:r>
      <w:r>
        <w:rPr>
          <w:spacing w:val="-18"/>
        </w:rPr>
        <w:t xml:space="preserve"> </w:t>
      </w:r>
      <w:r>
        <w:t>обмена</w:t>
      </w:r>
      <w:r>
        <w:rPr>
          <w:spacing w:val="-17"/>
        </w:rPr>
        <w:t xml:space="preserve"> </w:t>
      </w:r>
      <w:r>
        <w:t>деловыми</w:t>
      </w:r>
      <w:r>
        <w:rPr>
          <w:spacing w:val="-18"/>
        </w:rPr>
        <w:t xml:space="preserve"> </w:t>
      </w:r>
      <w:r>
        <w:t>подарками и знаками делового гостеприимства</w:t>
      </w:r>
    </w:p>
    <w:p w:rsidR="00A360A0" w:rsidRDefault="00A360A0">
      <w:pPr>
        <w:pStyle w:val="a3"/>
        <w:spacing w:before="9"/>
        <w:ind w:left="0"/>
        <w:jc w:val="left"/>
        <w:rPr>
          <w:b/>
          <w:sz w:val="27"/>
        </w:rPr>
      </w:pPr>
    </w:p>
    <w:p w:rsidR="00A360A0" w:rsidRDefault="00DE53D1">
      <w:pPr>
        <w:pStyle w:val="a4"/>
        <w:numPr>
          <w:ilvl w:val="1"/>
          <w:numId w:val="3"/>
        </w:numPr>
        <w:tabs>
          <w:tab w:val="left" w:pos="1538"/>
        </w:tabs>
        <w:ind w:right="809" w:firstLine="707"/>
        <w:rPr>
          <w:sz w:val="28"/>
        </w:rPr>
      </w:pPr>
      <w:r>
        <w:rPr>
          <w:sz w:val="28"/>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w:t>
      </w:r>
      <w:r>
        <w:rPr>
          <w:sz w:val="28"/>
        </w:rPr>
        <w:t>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A360A0" w:rsidRDefault="00DE53D1">
      <w:pPr>
        <w:pStyle w:val="a4"/>
        <w:numPr>
          <w:ilvl w:val="1"/>
          <w:numId w:val="3"/>
        </w:numPr>
        <w:tabs>
          <w:tab w:val="left" w:pos="1396"/>
        </w:tabs>
        <w:ind w:right="811" w:firstLine="707"/>
        <w:rPr>
          <w:sz w:val="28"/>
        </w:rPr>
      </w:pPr>
      <w:r>
        <w:rPr>
          <w:sz w:val="28"/>
        </w:rPr>
        <w:t>В целях исключения нарушения норм законодательства о противодействии коррупции; оказания влияния третьих лиц на деят</w:t>
      </w:r>
      <w:r>
        <w:rPr>
          <w:sz w:val="28"/>
        </w:rPr>
        <w:t xml:space="preserve">ельность руководителя организации и работников при исполнении ими трудовых обязанностей; минимизации </w:t>
      </w:r>
      <w:proofErr w:type="spellStart"/>
      <w:r>
        <w:rPr>
          <w:sz w:val="28"/>
        </w:rPr>
        <w:t>имиджевых</w:t>
      </w:r>
      <w:proofErr w:type="spellEnd"/>
      <w:r>
        <w:rPr>
          <w:sz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w:t>
      </w:r>
      <w:r>
        <w:rPr>
          <w:sz w:val="28"/>
        </w:rPr>
        <w:t>тий в деловой практике организации; определения единых для всех работников организации</w:t>
      </w:r>
      <w:r>
        <w:rPr>
          <w:spacing w:val="40"/>
          <w:sz w:val="28"/>
        </w:rPr>
        <w:t xml:space="preserve"> </w:t>
      </w:r>
      <w:r>
        <w:rPr>
          <w:sz w:val="28"/>
        </w:rPr>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w:t>
      </w:r>
      <w:r>
        <w:rPr>
          <w:sz w:val="28"/>
        </w:rPr>
        <w:t>области подарков, представительских мероприятий</w:t>
      </w:r>
      <w:r>
        <w:rPr>
          <w:spacing w:val="-7"/>
          <w:sz w:val="28"/>
        </w:rPr>
        <w:t xml:space="preserve"> </w:t>
      </w:r>
      <w:r>
        <w:rPr>
          <w:sz w:val="28"/>
        </w:rPr>
        <w:t>в</w:t>
      </w:r>
      <w:r>
        <w:rPr>
          <w:spacing w:val="-11"/>
          <w:sz w:val="28"/>
        </w:rPr>
        <w:t xml:space="preserve"> </w:t>
      </w:r>
      <w:r>
        <w:rPr>
          <w:sz w:val="28"/>
        </w:rPr>
        <w:t>организации</w:t>
      </w:r>
      <w:r>
        <w:rPr>
          <w:spacing w:val="-9"/>
          <w:sz w:val="28"/>
        </w:rPr>
        <w:t xml:space="preserve"> </w:t>
      </w:r>
      <w:r>
        <w:rPr>
          <w:sz w:val="28"/>
        </w:rPr>
        <w:t>действует</w:t>
      </w:r>
      <w:r>
        <w:rPr>
          <w:spacing w:val="-8"/>
          <w:sz w:val="28"/>
        </w:rPr>
        <w:t xml:space="preserve"> </w:t>
      </w:r>
      <w:r>
        <w:rPr>
          <w:sz w:val="28"/>
        </w:rPr>
        <w:t>Регламент</w:t>
      </w:r>
      <w:r>
        <w:rPr>
          <w:spacing w:val="-10"/>
          <w:sz w:val="28"/>
        </w:rPr>
        <w:t xml:space="preserve"> </w:t>
      </w:r>
      <w:r>
        <w:rPr>
          <w:sz w:val="28"/>
        </w:rPr>
        <w:t>обмена</w:t>
      </w:r>
      <w:r>
        <w:rPr>
          <w:spacing w:val="-8"/>
          <w:sz w:val="28"/>
        </w:rPr>
        <w:t xml:space="preserve"> </w:t>
      </w:r>
      <w:r>
        <w:rPr>
          <w:sz w:val="28"/>
        </w:rPr>
        <w:t>деловыми</w:t>
      </w:r>
      <w:r>
        <w:rPr>
          <w:spacing w:val="-7"/>
          <w:sz w:val="28"/>
        </w:rPr>
        <w:t xml:space="preserve"> </w:t>
      </w:r>
      <w:r>
        <w:rPr>
          <w:sz w:val="28"/>
        </w:rPr>
        <w:t>подарками</w:t>
      </w:r>
      <w:r>
        <w:rPr>
          <w:spacing w:val="-9"/>
          <w:sz w:val="28"/>
        </w:rPr>
        <w:t xml:space="preserve"> </w:t>
      </w:r>
      <w:r>
        <w:rPr>
          <w:sz w:val="28"/>
        </w:rPr>
        <w:t xml:space="preserve">и знаками делового гостеприимства (Приложение № 4 к </w:t>
      </w:r>
      <w:proofErr w:type="spellStart"/>
      <w:r>
        <w:rPr>
          <w:sz w:val="28"/>
        </w:rPr>
        <w:t>Антикоррупционной</w:t>
      </w:r>
      <w:proofErr w:type="spellEnd"/>
      <w:r>
        <w:rPr>
          <w:sz w:val="28"/>
        </w:rPr>
        <w:t xml:space="preserve"> </w:t>
      </w:r>
      <w:r>
        <w:rPr>
          <w:spacing w:val="-2"/>
          <w:sz w:val="28"/>
        </w:rPr>
        <w:t>политике).</w:t>
      </w:r>
    </w:p>
    <w:p w:rsidR="00A360A0" w:rsidRDefault="00A360A0">
      <w:pPr>
        <w:pStyle w:val="a3"/>
        <w:spacing w:before="3"/>
        <w:ind w:left="0"/>
        <w:jc w:val="left"/>
      </w:pPr>
    </w:p>
    <w:p w:rsidR="00A360A0" w:rsidRDefault="00DE53D1">
      <w:pPr>
        <w:pStyle w:val="Heading1"/>
        <w:numPr>
          <w:ilvl w:val="0"/>
          <w:numId w:val="3"/>
        </w:numPr>
        <w:tabs>
          <w:tab w:val="left" w:pos="2807"/>
          <w:tab w:val="left" w:pos="2808"/>
        </w:tabs>
        <w:spacing w:line="242" w:lineRule="auto"/>
        <w:ind w:left="2538" w:right="2929" w:hanging="299"/>
        <w:jc w:val="left"/>
      </w:pPr>
      <w:r>
        <w:rPr>
          <w:b w:val="0"/>
        </w:rPr>
        <w:tab/>
      </w:r>
      <w:r>
        <w:t>Меры</w:t>
      </w:r>
      <w:r>
        <w:rPr>
          <w:spacing w:val="-17"/>
        </w:rPr>
        <w:t xml:space="preserve"> </w:t>
      </w:r>
      <w:r>
        <w:t>по</w:t>
      </w:r>
      <w:r>
        <w:rPr>
          <w:spacing w:val="-16"/>
        </w:rPr>
        <w:t xml:space="preserve"> </w:t>
      </w:r>
      <w:r>
        <w:t>предупреждению</w:t>
      </w:r>
      <w:r>
        <w:rPr>
          <w:spacing w:val="-17"/>
        </w:rPr>
        <w:t xml:space="preserve"> </w:t>
      </w:r>
      <w:r>
        <w:t>коррупции при взаимодействии с контрагента</w:t>
      </w:r>
      <w:r>
        <w:t>ми</w:t>
      </w:r>
    </w:p>
    <w:p w:rsidR="00A360A0" w:rsidRDefault="00A360A0">
      <w:pPr>
        <w:pStyle w:val="a3"/>
        <w:spacing w:before="2"/>
        <w:ind w:left="0"/>
        <w:jc w:val="left"/>
        <w:rPr>
          <w:b/>
          <w:sz w:val="27"/>
        </w:rPr>
      </w:pPr>
    </w:p>
    <w:p w:rsidR="00A360A0" w:rsidRDefault="00DE53D1">
      <w:pPr>
        <w:pStyle w:val="a4"/>
        <w:numPr>
          <w:ilvl w:val="1"/>
          <w:numId w:val="3"/>
        </w:numPr>
        <w:tabs>
          <w:tab w:val="left" w:pos="1538"/>
        </w:tabs>
        <w:ind w:right="806" w:firstLine="707"/>
        <w:rPr>
          <w:sz w:val="28"/>
        </w:rPr>
      </w:pPr>
      <w:r>
        <w:rPr>
          <w:sz w:val="28"/>
        </w:rPr>
        <w:t>Работа по предупреждению коррупции при взаимодействии с контрагентами, проводится по следующим направлениям:</w:t>
      </w:r>
    </w:p>
    <w:p w:rsidR="00A360A0" w:rsidRDefault="00DE53D1">
      <w:pPr>
        <w:pStyle w:val="a4"/>
        <w:numPr>
          <w:ilvl w:val="2"/>
          <w:numId w:val="3"/>
        </w:numPr>
        <w:tabs>
          <w:tab w:val="left" w:pos="1821"/>
        </w:tabs>
        <w:ind w:right="805" w:firstLine="707"/>
        <w:rPr>
          <w:sz w:val="28"/>
        </w:rPr>
      </w:pPr>
      <w:r>
        <w:rPr>
          <w:sz w:val="28"/>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w:t>
      </w:r>
      <w:r>
        <w:rPr>
          <w:sz w:val="28"/>
        </w:rPr>
        <w:t>и ведении хозяйственной деятельности, реализуют собственные меры по</w:t>
      </w:r>
      <w:r>
        <w:rPr>
          <w:spacing w:val="40"/>
          <w:sz w:val="28"/>
        </w:rPr>
        <w:t xml:space="preserve"> </w:t>
      </w:r>
      <w:r>
        <w:rPr>
          <w:sz w:val="28"/>
        </w:rPr>
        <w:t xml:space="preserve">противодействию коррупции, участвуют в коллективных </w:t>
      </w:r>
      <w:proofErr w:type="spellStart"/>
      <w:r>
        <w:rPr>
          <w:sz w:val="28"/>
        </w:rPr>
        <w:t>антикоррупционных</w:t>
      </w:r>
      <w:proofErr w:type="spellEnd"/>
      <w:r>
        <w:rPr>
          <w:sz w:val="28"/>
        </w:rPr>
        <w:t xml:space="preserve"> </w:t>
      </w:r>
      <w:r>
        <w:rPr>
          <w:spacing w:val="-2"/>
          <w:sz w:val="28"/>
        </w:rPr>
        <w:t>инициативах.</w:t>
      </w:r>
    </w:p>
    <w:p w:rsidR="00A360A0" w:rsidRDefault="00DE53D1">
      <w:pPr>
        <w:pStyle w:val="a4"/>
        <w:numPr>
          <w:ilvl w:val="2"/>
          <w:numId w:val="3"/>
        </w:numPr>
        <w:tabs>
          <w:tab w:val="left" w:pos="1821"/>
        </w:tabs>
        <w:ind w:right="808" w:firstLine="707"/>
        <w:rPr>
          <w:sz w:val="28"/>
        </w:rPr>
      </w:pPr>
      <w:proofErr w:type="gramStart"/>
      <w:r>
        <w:rPr>
          <w:sz w:val="28"/>
        </w:rPr>
        <w:t>Внедрение</w:t>
      </w:r>
      <w:r>
        <w:rPr>
          <w:spacing w:val="-5"/>
          <w:sz w:val="28"/>
        </w:rPr>
        <w:t xml:space="preserve"> </w:t>
      </w:r>
      <w:r>
        <w:rPr>
          <w:sz w:val="28"/>
        </w:rPr>
        <w:t>специальных</w:t>
      </w:r>
      <w:r>
        <w:rPr>
          <w:spacing w:val="-5"/>
          <w:sz w:val="28"/>
        </w:rPr>
        <w:t xml:space="preserve"> </w:t>
      </w:r>
      <w:r>
        <w:rPr>
          <w:sz w:val="28"/>
        </w:rPr>
        <w:t>процедур</w:t>
      </w:r>
      <w:r>
        <w:rPr>
          <w:spacing w:val="-5"/>
          <w:sz w:val="28"/>
        </w:rPr>
        <w:t xml:space="preserve"> </w:t>
      </w:r>
      <w:r>
        <w:rPr>
          <w:sz w:val="28"/>
        </w:rPr>
        <w:t>проверки</w:t>
      </w:r>
      <w:r>
        <w:rPr>
          <w:spacing w:val="-5"/>
          <w:sz w:val="28"/>
        </w:rPr>
        <w:t xml:space="preserve"> </w:t>
      </w:r>
      <w:r>
        <w:rPr>
          <w:sz w:val="28"/>
        </w:rPr>
        <w:t>контрагентов</w:t>
      </w:r>
      <w:r>
        <w:rPr>
          <w:spacing w:val="-6"/>
          <w:sz w:val="28"/>
        </w:rPr>
        <w:t xml:space="preserve"> </w:t>
      </w:r>
      <w:r>
        <w:rPr>
          <w:sz w:val="28"/>
        </w:rPr>
        <w:t>в</w:t>
      </w:r>
      <w:r>
        <w:rPr>
          <w:spacing w:val="-6"/>
          <w:sz w:val="28"/>
        </w:rPr>
        <w:t xml:space="preserve"> </w:t>
      </w:r>
      <w:r>
        <w:rPr>
          <w:sz w:val="28"/>
        </w:rPr>
        <w:t>целях снижения риска вовлечения организации в коррупционную деятельность и</w:t>
      </w:r>
      <w:r>
        <w:rPr>
          <w:spacing w:val="40"/>
          <w:sz w:val="28"/>
        </w:rPr>
        <w:t xml:space="preserve"> </w:t>
      </w:r>
      <w:r>
        <w:rPr>
          <w:sz w:val="28"/>
        </w:rPr>
        <w:t>иные</w:t>
      </w:r>
      <w:r>
        <w:rPr>
          <w:spacing w:val="37"/>
          <w:sz w:val="28"/>
        </w:rPr>
        <w:t xml:space="preserve"> </w:t>
      </w:r>
      <w:r>
        <w:rPr>
          <w:sz w:val="28"/>
        </w:rPr>
        <w:t>недобросовестные</w:t>
      </w:r>
      <w:r>
        <w:rPr>
          <w:spacing w:val="35"/>
          <w:sz w:val="28"/>
        </w:rPr>
        <w:t xml:space="preserve"> </w:t>
      </w:r>
      <w:r>
        <w:rPr>
          <w:sz w:val="28"/>
        </w:rPr>
        <w:t>практики</w:t>
      </w:r>
      <w:r>
        <w:rPr>
          <w:spacing w:val="38"/>
          <w:sz w:val="28"/>
        </w:rPr>
        <w:t xml:space="preserve"> </w:t>
      </w:r>
      <w:r>
        <w:rPr>
          <w:sz w:val="28"/>
        </w:rPr>
        <w:t>в</w:t>
      </w:r>
      <w:r>
        <w:rPr>
          <w:spacing w:val="36"/>
          <w:sz w:val="28"/>
        </w:rPr>
        <w:t xml:space="preserve"> </w:t>
      </w:r>
      <w:r>
        <w:rPr>
          <w:sz w:val="28"/>
        </w:rPr>
        <w:t>ходе</w:t>
      </w:r>
      <w:r>
        <w:rPr>
          <w:spacing w:val="37"/>
          <w:sz w:val="28"/>
        </w:rPr>
        <w:t xml:space="preserve"> </w:t>
      </w:r>
      <w:r>
        <w:rPr>
          <w:sz w:val="28"/>
        </w:rPr>
        <w:t>отношений</w:t>
      </w:r>
      <w:r>
        <w:rPr>
          <w:spacing w:val="38"/>
          <w:sz w:val="28"/>
        </w:rPr>
        <w:t xml:space="preserve"> </w:t>
      </w:r>
      <w:r>
        <w:rPr>
          <w:sz w:val="28"/>
        </w:rPr>
        <w:t>с</w:t>
      </w:r>
      <w:r>
        <w:rPr>
          <w:spacing w:val="37"/>
          <w:sz w:val="28"/>
        </w:rPr>
        <w:t xml:space="preserve"> </w:t>
      </w:r>
      <w:r>
        <w:rPr>
          <w:sz w:val="28"/>
        </w:rPr>
        <w:t>контрагентами</w:t>
      </w:r>
      <w:r>
        <w:rPr>
          <w:spacing w:val="38"/>
          <w:sz w:val="28"/>
        </w:rPr>
        <w:t xml:space="preserve"> </w:t>
      </w:r>
      <w:r>
        <w:rPr>
          <w:sz w:val="28"/>
        </w:rPr>
        <w:t>(сбор</w:t>
      </w:r>
      <w:r>
        <w:rPr>
          <w:spacing w:val="35"/>
          <w:sz w:val="28"/>
        </w:rPr>
        <w:t xml:space="preserve"> </w:t>
      </w:r>
      <w:r>
        <w:rPr>
          <w:sz w:val="28"/>
        </w:rPr>
        <w:t>и</w:t>
      </w:r>
      <w:proofErr w:type="gramEnd"/>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a3"/>
        <w:spacing w:before="67"/>
        <w:ind w:right="809"/>
      </w:pPr>
      <w:r>
        <w:lastRenderedPageBreak/>
        <w:t>анализ находящихся в открытом доступе сведений о потенциальных контрагентах: их репутации в дел</w:t>
      </w:r>
      <w:r>
        <w:t>овых кругах, длительности деятельности на рынке, участия в коррупционных скандалах и т.п.).</w:t>
      </w:r>
    </w:p>
    <w:p w:rsidR="00A360A0" w:rsidRDefault="00DE53D1">
      <w:pPr>
        <w:pStyle w:val="a4"/>
        <w:numPr>
          <w:ilvl w:val="2"/>
          <w:numId w:val="3"/>
        </w:numPr>
        <w:tabs>
          <w:tab w:val="left" w:pos="1821"/>
        </w:tabs>
        <w:spacing w:before="2"/>
        <w:ind w:right="813" w:firstLine="707"/>
        <w:rPr>
          <w:sz w:val="28"/>
        </w:rPr>
      </w:pPr>
      <w:r>
        <w:rPr>
          <w:sz w:val="28"/>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w:t>
      </w:r>
      <w:r>
        <w:rPr>
          <w:sz w:val="28"/>
        </w:rPr>
        <w:t>меняются в организации.</w:t>
      </w:r>
    </w:p>
    <w:p w:rsidR="00A360A0" w:rsidRDefault="00DE53D1">
      <w:pPr>
        <w:pStyle w:val="a4"/>
        <w:numPr>
          <w:ilvl w:val="1"/>
          <w:numId w:val="3"/>
        </w:numPr>
        <w:tabs>
          <w:tab w:val="left" w:pos="1396"/>
        </w:tabs>
        <w:ind w:right="814" w:firstLine="707"/>
        <w:rPr>
          <w:sz w:val="28"/>
        </w:rPr>
      </w:pPr>
      <w:r>
        <w:rPr>
          <w:sz w:val="28"/>
        </w:rPr>
        <w:t xml:space="preserve">Включение в договоры, заключаемые с контрагентами, положений о соблюдении </w:t>
      </w:r>
      <w:proofErr w:type="spellStart"/>
      <w:r>
        <w:rPr>
          <w:sz w:val="28"/>
        </w:rPr>
        <w:t>антикоррупционных</w:t>
      </w:r>
      <w:proofErr w:type="spellEnd"/>
      <w:r>
        <w:rPr>
          <w:sz w:val="28"/>
        </w:rPr>
        <w:t xml:space="preserve"> стандартов (</w:t>
      </w:r>
      <w:proofErr w:type="spellStart"/>
      <w:r>
        <w:rPr>
          <w:sz w:val="28"/>
        </w:rPr>
        <w:t>антикоррупционная</w:t>
      </w:r>
      <w:proofErr w:type="spellEnd"/>
      <w:r>
        <w:rPr>
          <w:sz w:val="28"/>
        </w:rPr>
        <w:t xml:space="preserve"> оговорка) (Приложение № 5 к </w:t>
      </w:r>
      <w:proofErr w:type="spellStart"/>
      <w:r>
        <w:rPr>
          <w:sz w:val="28"/>
        </w:rPr>
        <w:t>Антикоррупционной</w:t>
      </w:r>
      <w:proofErr w:type="spellEnd"/>
      <w:r>
        <w:rPr>
          <w:sz w:val="28"/>
        </w:rPr>
        <w:t xml:space="preserve"> политике).</w:t>
      </w:r>
    </w:p>
    <w:p w:rsidR="00A360A0" w:rsidRDefault="00DE53D1">
      <w:pPr>
        <w:pStyle w:val="a4"/>
        <w:numPr>
          <w:ilvl w:val="2"/>
          <w:numId w:val="3"/>
        </w:numPr>
        <w:tabs>
          <w:tab w:val="left" w:pos="1821"/>
        </w:tabs>
        <w:ind w:right="806" w:firstLine="707"/>
        <w:rPr>
          <w:sz w:val="28"/>
        </w:rPr>
      </w:pPr>
      <w:r>
        <w:rPr>
          <w:sz w:val="28"/>
        </w:rPr>
        <w:t>Размещение на официальном сайте организации информаци</w:t>
      </w:r>
      <w:r>
        <w:rPr>
          <w:sz w:val="28"/>
        </w:rPr>
        <w:t>и о мерах по предупреждению коррупции, предпринимаемых в организации.</w:t>
      </w:r>
    </w:p>
    <w:p w:rsidR="00A360A0" w:rsidRDefault="00A360A0">
      <w:pPr>
        <w:pStyle w:val="a3"/>
        <w:spacing w:before="3"/>
        <w:ind w:left="0"/>
        <w:jc w:val="left"/>
      </w:pPr>
    </w:p>
    <w:p w:rsidR="00A360A0" w:rsidRDefault="00DE53D1">
      <w:pPr>
        <w:pStyle w:val="Heading1"/>
        <w:numPr>
          <w:ilvl w:val="0"/>
          <w:numId w:val="3"/>
        </w:numPr>
        <w:tabs>
          <w:tab w:val="left" w:pos="2355"/>
          <w:tab w:val="left" w:pos="2356"/>
        </w:tabs>
        <w:spacing w:before="1"/>
        <w:ind w:left="2355"/>
        <w:jc w:val="left"/>
      </w:pPr>
      <w:r>
        <w:t>Оценка</w:t>
      </w:r>
      <w:r>
        <w:rPr>
          <w:spacing w:val="-16"/>
        </w:rPr>
        <w:t xml:space="preserve"> </w:t>
      </w:r>
      <w:r>
        <w:t>коррупционных</w:t>
      </w:r>
      <w:r>
        <w:rPr>
          <w:spacing w:val="-14"/>
        </w:rPr>
        <w:t xml:space="preserve"> </w:t>
      </w:r>
      <w:r>
        <w:t>рисков</w:t>
      </w:r>
      <w:r>
        <w:rPr>
          <w:spacing w:val="-15"/>
        </w:rPr>
        <w:t xml:space="preserve"> </w:t>
      </w:r>
      <w:r>
        <w:rPr>
          <w:spacing w:val="-2"/>
        </w:rPr>
        <w:t>организации</w:t>
      </w:r>
    </w:p>
    <w:p w:rsidR="00A360A0" w:rsidRDefault="00A360A0">
      <w:pPr>
        <w:pStyle w:val="a3"/>
        <w:spacing w:before="8"/>
        <w:ind w:left="0"/>
        <w:jc w:val="left"/>
        <w:rPr>
          <w:b/>
          <w:sz w:val="27"/>
        </w:rPr>
      </w:pPr>
    </w:p>
    <w:p w:rsidR="00A360A0" w:rsidRDefault="00DE53D1">
      <w:pPr>
        <w:pStyle w:val="a4"/>
        <w:numPr>
          <w:ilvl w:val="1"/>
          <w:numId w:val="3"/>
        </w:numPr>
        <w:tabs>
          <w:tab w:val="left" w:pos="1538"/>
        </w:tabs>
        <w:spacing w:before="1" w:line="322" w:lineRule="exact"/>
        <w:ind w:left="1537" w:hanging="712"/>
        <w:rPr>
          <w:sz w:val="28"/>
        </w:rPr>
      </w:pPr>
      <w:r>
        <w:rPr>
          <w:sz w:val="28"/>
        </w:rPr>
        <w:t>Целью</w:t>
      </w:r>
      <w:r>
        <w:rPr>
          <w:spacing w:val="-17"/>
          <w:sz w:val="28"/>
        </w:rPr>
        <w:t xml:space="preserve"> </w:t>
      </w:r>
      <w:r>
        <w:rPr>
          <w:sz w:val="28"/>
        </w:rPr>
        <w:t>оценки</w:t>
      </w:r>
      <w:r>
        <w:rPr>
          <w:spacing w:val="-14"/>
          <w:sz w:val="28"/>
        </w:rPr>
        <w:t xml:space="preserve"> </w:t>
      </w:r>
      <w:r>
        <w:rPr>
          <w:sz w:val="28"/>
        </w:rPr>
        <w:t>коррупционных</w:t>
      </w:r>
      <w:r>
        <w:rPr>
          <w:spacing w:val="-17"/>
          <w:sz w:val="28"/>
        </w:rPr>
        <w:t xml:space="preserve"> </w:t>
      </w:r>
      <w:r>
        <w:rPr>
          <w:sz w:val="28"/>
        </w:rPr>
        <w:t>рисков</w:t>
      </w:r>
      <w:r>
        <w:rPr>
          <w:spacing w:val="-15"/>
          <w:sz w:val="28"/>
        </w:rPr>
        <w:t xml:space="preserve"> </w:t>
      </w:r>
      <w:r>
        <w:rPr>
          <w:sz w:val="28"/>
        </w:rPr>
        <w:t>организации</w:t>
      </w:r>
      <w:r>
        <w:rPr>
          <w:spacing w:val="-14"/>
          <w:sz w:val="28"/>
        </w:rPr>
        <w:t xml:space="preserve"> </w:t>
      </w:r>
      <w:r>
        <w:rPr>
          <w:spacing w:val="-2"/>
          <w:sz w:val="28"/>
        </w:rPr>
        <w:t>являются:</w:t>
      </w:r>
    </w:p>
    <w:p w:rsidR="00A360A0" w:rsidRDefault="00DE53D1">
      <w:pPr>
        <w:pStyle w:val="a4"/>
        <w:numPr>
          <w:ilvl w:val="2"/>
          <w:numId w:val="3"/>
        </w:numPr>
        <w:tabs>
          <w:tab w:val="left" w:pos="1821"/>
        </w:tabs>
        <w:ind w:right="814" w:firstLine="707"/>
        <w:rPr>
          <w:sz w:val="28"/>
        </w:rPr>
      </w:pPr>
      <w:r>
        <w:rPr>
          <w:sz w:val="28"/>
        </w:rPr>
        <w:t>обеспечение соответствия реализуемых мер предупреждения коррупции специфике деятельности организации;</w:t>
      </w:r>
    </w:p>
    <w:p w:rsidR="00A360A0" w:rsidRDefault="00DE53D1">
      <w:pPr>
        <w:pStyle w:val="a4"/>
        <w:numPr>
          <w:ilvl w:val="2"/>
          <w:numId w:val="3"/>
        </w:numPr>
        <w:tabs>
          <w:tab w:val="left" w:pos="1821"/>
        </w:tabs>
        <w:ind w:right="813" w:firstLine="707"/>
        <w:rPr>
          <w:sz w:val="28"/>
        </w:rPr>
      </w:pPr>
      <w:r>
        <w:rPr>
          <w:sz w:val="28"/>
        </w:rPr>
        <w:t>рациональное использование ресурсов, направляемых на проведение работы по предупреждению коррупции;</w:t>
      </w:r>
    </w:p>
    <w:p w:rsidR="00A360A0" w:rsidRDefault="00DE53D1">
      <w:pPr>
        <w:pStyle w:val="a4"/>
        <w:numPr>
          <w:ilvl w:val="2"/>
          <w:numId w:val="3"/>
        </w:numPr>
        <w:tabs>
          <w:tab w:val="left" w:pos="1821"/>
        </w:tabs>
        <w:ind w:right="812" w:firstLine="707"/>
        <w:rPr>
          <w:sz w:val="28"/>
        </w:rPr>
      </w:pPr>
      <w:r>
        <w:rPr>
          <w:sz w:val="28"/>
        </w:rPr>
        <w:t>определение конкретных процессов и хозяйственных опера</w:t>
      </w:r>
      <w:r>
        <w:rPr>
          <w:sz w:val="28"/>
        </w:rPr>
        <w:t>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360A0" w:rsidRDefault="00DE53D1">
      <w:pPr>
        <w:pStyle w:val="a4"/>
        <w:numPr>
          <w:ilvl w:val="1"/>
          <w:numId w:val="3"/>
        </w:numPr>
        <w:tabs>
          <w:tab w:val="left" w:pos="1538"/>
        </w:tabs>
        <w:ind w:right="805" w:firstLine="707"/>
        <w:rPr>
          <w:sz w:val="28"/>
        </w:rPr>
      </w:pPr>
      <w:r>
        <w:rPr>
          <w:sz w:val="28"/>
        </w:rPr>
        <w:t>Оценка коррупционных ри</w:t>
      </w:r>
      <w:r>
        <w:rPr>
          <w:sz w:val="28"/>
        </w:rPr>
        <w:t>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w:t>
      </w:r>
      <w:r>
        <w:rPr>
          <w:sz w:val="28"/>
        </w:rPr>
        <w:t>цифики деятельности организации.</w:t>
      </w:r>
    </w:p>
    <w:p w:rsidR="00A360A0" w:rsidRDefault="00A360A0">
      <w:pPr>
        <w:pStyle w:val="a3"/>
        <w:spacing w:before="4"/>
        <w:ind w:left="0"/>
        <w:jc w:val="left"/>
      </w:pPr>
    </w:p>
    <w:p w:rsidR="00A360A0" w:rsidRDefault="00DE53D1">
      <w:pPr>
        <w:pStyle w:val="Heading1"/>
        <w:numPr>
          <w:ilvl w:val="0"/>
          <w:numId w:val="3"/>
        </w:numPr>
        <w:tabs>
          <w:tab w:val="left" w:pos="2273"/>
          <w:tab w:val="left" w:pos="2274"/>
        </w:tabs>
        <w:ind w:left="2274"/>
        <w:jc w:val="left"/>
      </w:pPr>
      <w:proofErr w:type="spellStart"/>
      <w:r>
        <w:t>Антикоррупционное</w:t>
      </w:r>
      <w:proofErr w:type="spellEnd"/>
      <w:r>
        <w:rPr>
          <w:spacing w:val="-16"/>
        </w:rPr>
        <w:t xml:space="preserve"> </w:t>
      </w:r>
      <w:r>
        <w:t>просвещение</w:t>
      </w:r>
      <w:r>
        <w:rPr>
          <w:spacing w:val="-15"/>
        </w:rPr>
        <w:t xml:space="preserve"> </w:t>
      </w:r>
      <w:r>
        <w:rPr>
          <w:spacing w:val="-2"/>
        </w:rPr>
        <w:t>работников</w:t>
      </w:r>
    </w:p>
    <w:p w:rsidR="00A360A0" w:rsidRDefault="00A360A0">
      <w:pPr>
        <w:pStyle w:val="a3"/>
        <w:spacing w:before="6"/>
        <w:ind w:left="0"/>
        <w:jc w:val="left"/>
        <w:rPr>
          <w:b/>
          <w:sz w:val="27"/>
        </w:rPr>
      </w:pPr>
    </w:p>
    <w:p w:rsidR="00A360A0" w:rsidRDefault="00DE53D1">
      <w:pPr>
        <w:pStyle w:val="a4"/>
        <w:numPr>
          <w:ilvl w:val="1"/>
          <w:numId w:val="3"/>
        </w:numPr>
        <w:tabs>
          <w:tab w:val="left" w:pos="1538"/>
        </w:tabs>
        <w:ind w:right="813" w:firstLine="707"/>
        <w:rPr>
          <w:sz w:val="28"/>
        </w:rPr>
      </w:pPr>
      <w:r>
        <w:rPr>
          <w:sz w:val="28"/>
        </w:rPr>
        <w:t xml:space="preserve">В целях формирования </w:t>
      </w:r>
      <w:proofErr w:type="spellStart"/>
      <w:r>
        <w:rPr>
          <w:sz w:val="28"/>
        </w:rPr>
        <w:t>антикоррупционного</w:t>
      </w:r>
      <w:proofErr w:type="spellEnd"/>
      <w:r>
        <w:rPr>
          <w:sz w:val="28"/>
        </w:rPr>
        <w:t xml:space="preserve"> мировоззрения, нетерпимости</w:t>
      </w:r>
      <w:r>
        <w:rPr>
          <w:spacing w:val="-8"/>
          <w:sz w:val="28"/>
        </w:rPr>
        <w:t xml:space="preserve"> </w:t>
      </w:r>
      <w:r>
        <w:rPr>
          <w:sz w:val="28"/>
        </w:rPr>
        <w:t>к</w:t>
      </w:r>
      <w:r>
        <w:rPr>
          <w:spacing w:val="-6"/>
          <w:sz w:val="28"/>
        </w:rPr>
        <w:t xml:space="preserve"> </w:t>
      </w:r>
      <w:r>
        <w:rPr>
          <w:sz w:val="28"/>
        </w:rPr>
        <w:t>коррупционному</w:t>
      </w:r>
      <w:r>
        <w:rPr>
          <w:spacing w:val="-10"/>
          <w:sz w:val="28"/>
        </w:rPr>
        <w:t xml:space="preserve"> </w:t>
      </w:r>
      <w:r>
        <w:rPr>
          <w:sz w:val="28"/>
        </w:rPr>
        <w:t>поведению,</w:t>
      </w:r>
      <w:r>
        <w:rPr>
          <w:spacing w:val="-7"/>
          <w:sz w:val="28"/>
        </w:rPr>
        <w:t xml:space="preserve"> </w:t>
      </w:r>
      <w:r>
        <w:rPr>
          <w:sz w:val="28"/>
        </w:rPr>
        <w:t>повышения</w:t>
      </w:r>
      <w:r>
        <w:rPr>
          <w:spacing w:val="-6"/>
          <w:sz w:val="28"/>
        </w:rPr>
        <w:t xml:space="preserve"> </w:t>
      </w:r>
      <w:r>
        <w:rPr>
          <w:sz w:val="28"/>
        </w:rPr>
        <w:t>уровня</w:t>
      </w:r>
      <w:r>
        <w:rPr>
          <w:spacing w:val="-6"/>
          <w:sz w:val="28"/>
        </w:rPr>
        <w:t xml:space="preserve"> </w:t>
      </w:r>
      <w:r>
        <w:rPr>
          <w:sz w:val="28"/>
        </w:rPr>
        <w:t>правосознания и правовой культуры работников в организации на плано</w:t>
      </w:r>
      <w:r>
        <w:rPr>
          <w:sz w:val="28"/>
        </w:rPr>
        <w:t xml:space="preserve">вой основе посредством </w:t>
      </w:r>
      <w:proofErr w:type="spellStart"/>
      <w:r>
        <w:rPr>
          <w:sz w:val="28"/>
        </w:rPr>
        <w:t>антикоррупционного</w:t>
      </w:r>
      <w:proofErr w:type="spellEnd"/>
      <w:r>
        <w:rPr>
          <w:sz w:val="28"/>
        </w:rPr>
        <w:t xml:space="preserve"> образования, </w:t>
      </w:r>
      <w:proofErr w:type="spellStart"/>
      <w:r>
        <w:rPr>
          <w:sz w:val="28"/>
        </w:rPr>
        <w:t>антикоррупционной</w:t>
      </w:r>
      <w:proofErr w:type="spellEnd"/>
      <w:r>
        <w:rPr>
          <w:sz w:val="28"/>
        </w:rPr>
        <w:t xml:space="preserve"> пропаганды и </w:t>
      </w:r>
      <w:proofErr w:type="spellStart"/>
      <w:r>
        <w:rPr>
          <w:sz w:val="28"/>
        </w:rPr>
        <w:t>антикоррупционного</w:t>
      </w:r>
      <w:proofErr w:type="spellEnd"/>
      <w:r>
        <w:rPr>
          <w:sz w:val="28"/>
        </w:rPr>
        <w:t xml:space="preserve"> консультирования осуществляется </w:t>
      </w:r>
      <w:proofErr w:type="spellStart"/>
      <w:r>
        <w:rPr>
          <w:sz w:val="28"/>
        </w:rPr>
        <w:t>антикоррупционное</w:t>
      </w:r>
      <w:proofErr w:type="spellEnd"/>
      <w:r>
        <w:rPr>
          <w:sz w:val="28"/>
        </w:rPr>
        <w:t xml:space="preserve"> просвещение.</w:t>
      </w:r>
    </w:p>
    <w:p w:rsidR="00A360A0" w:rsidRDefault="00DE53D1">
      <w:pPr>
        <w:pStyle w:val="a4"/>
        <w:numPr>
          <w:ilvl w:val="1"/>
          <w:numId w:val="3"/>
        </w:numPr>
        <w:tabs>
          <w:tab w:val="left" w:pos="1538"/>
        </w:tabs>
        <w:spacing w:before="1"/>
        <w:ind w:right="811" w:firstLine="707"/>
        <w:rPr>
          <w:sz w:val="28"/>
        </w:rPr>
      </w:pPr>
      <w:proofErr w:type="spellStart"/>
      <w:r>
        <w:rPr>
          <w:sz w:val="28"/>
        </w:rPr>
        <w:t>Антикоррупционное</w:t>
      </w:r>
      <w:proofErr w:type="spellEnd"/>
      <w:r>
        <w:rPr>
          <w:sz w:val="28"/>
        </w:rPr>
        <w:t xml:space="preserve"> образование работников осуществляется за счет организации в форме подг</w:t>
      </w:r>
      <w:r>
        <w:rPr>
          <w:sz w:val="28"/>
        </w:rPr>
        <w:t xml:space="preserve">отовки (переподготовки) и повышения квалификации работников, ответственных за реализацию </w:t>
      </w:r>
      <w:proofErr w:type="spellStart"/>
      <w:r>
        <w:rPr>
          <w:sz w:val="28"/>
        </w:rPr>
        <w:t>Антикоррупционной</w:t>
      </w:r>
      <w:proofErr w:type="spellEnd"/>
      <w:r>
        <w:rPr>
          <w:sz w:val="28"/>
        </w:rPr>
        <w:t xml:space="preserve"> </w:t>
      </w:r>
      <w:r>
        <w:rPr>
          <w:spacing w:val="-2"/>
          <w:sz w:val="28"/>
        </w:rPr>
        <w:t>политики.</w:t>
      </w:r>
    </w:p>
    <w:p w:rsidR="00A360A0" w:rsidRDefault="00DE53D1">
      <w:pPr>
        <w:pStyle w:val="a4"/>
        <w:numPr>
          <w:ilvl w:val="1"/>
          <w:numId w:val="3"/>
        </w:numPr>
        <w:tabs>
          <w:tab w:val="left" w:pos="1538"/>
        </w:tabs>
        <w:ind w:right="813" w:firstLine="707"/>
        <w:rPr>
          <w:sz w:val="28"/>
        </w:rPr>
      </w:pPr>
      <w:proofErr w:type="spellStart"/>
      <w:r>
        <w:rPr>
          <w:sz w:val="28"/>
        </w:rPr>
        <w:t>Антикоррупционная</w:t>
      </w:r>
      <w:proofErr w:type="spellEnd"/>
      <w:r>
        <w:rPr>
          <w:sz w:val="28"/>
        </w:rPr>
        <w:t xml:space="preserve"> пропаганда осуществляется через средства массовой информации, наружную рекламу и иными средствами в целях формирования у </w:t>
      </w:r>
      <w:r>
        <w:rPr>
          <w:sz w:val="28"/>
        </w:rPr>
        <w:t>работников нетерпимости к коррупционному поведению, воспитания у них чувства гражданской ответственности.</w:t>
      </w:r>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a4"/>
        <w:numPr>
          <w:ilvl w:val="1"/>
          <w:numId w:val="3"/>
        </w:numPr>
        <w:tabs>
          <w:tab w:val="left" w:pos="1538"/>
        </w:tabs>
        <w:spacing w:before="67"/>
        <w:ind w:right="809" w:firstLine="707"/>
        <w:rPr>
          <w:sz w:val="28"/>
        </w:rPr>
      </w:pPr>
      <w:proofErr w:type="spellStart"/>
      <w:r>
        <w:rPr>
          <w:sz w:val="28"/>
        </w:rPr>
        <w:lastRenderedPageBreak/>
        <w:t>Антикоррупционное</w:t>
      </w:r>
      <w:proofErr w:type="spellEnd"/>
      <w:r>
        <w:rPr>
          <w:sz w:val="28"/>
        </w:rPr>
        <w:t xml:space="preserve"> консультирование осуществляется в индивидуальном порядке лицами, ответственными за реализацию </w:t>
      </w:r>
      <w:proofErr w:type="spellStart"/>
      <w:r>
        <w:rPr>
          <w:sz w:val="28"/>
        </w:rPr>
        <w:t>Антикоррупционной</w:t>
      </w:r>
      <w:proofErr w:type="spellEnd"/>
      <w:r>
        <w:rPr>
          <w:sz w:val="28"/>
        </w:rPr>
        <w:t xml:space="preserve"> политики в организации. Консультирование по частным вопросам противодействия коррупции и урегулирования конфликта интересов пр</w:t>
      </w:r>
      <w:r>
        <w:rPr>
          <w:sz w:val="28"/>
        </w:rPr>
        <w:t>оводится в конфиденциальном порядке.</w:t>
      </w:r>
    </w:p>
    <w:p w:rsidR="00A360A0" w:rsidRDefault="00A360A0">
      <w:pPr>
        <w:pStyle w:val="a3"/>
        <w:spacing w:before="5"/>
        <w:ind w:left="0"/>
        <w:jc w:val="left"/>
      </w:pPr>
    </w:p>
    <w:p w:rsidR="00A360A0" w:rsidRDefault="00DE53D1">
      <w:pPr>
        <w:pStyle w:val="Heading1"/>
        <w:numPr>
          <w:ilvl w:val="0"/>
          <w:numId w:val="3"/>
        </w:numPr>
        <w:tabs>
          <w:tab w:val="left" w:pos="3313"/>
          <w:tab w:val="left" w:pos="3314"/>
        </w:tabs>
        <w:ind w:left="3313"/>
        <w:jc w:val="left"/>
      </w:pPr>
      <w:r>
        <w:t>Внутренний</w:t>
      </w:r>
      <w:r>
        <w:rPr>
          <w:spacing w:val="-6"/>
        </w:rPr>
        <w:t xml:space="preserve"> </w:t>
      </w:r>
      <w:r>
        <w:t>контроль</w:t>
      </w:r>
      <w:r>
        <w:rPr>
          <w:spacing w:val="-5"/>
        </w:rPr>
        <w:t xml:space="preserve"> </w:t>
      </w:r>
      <w:r>
        <w:t>и</w:t>
      </w:r>
      <w:r>
        <w:rPr>
          <w:spacing w:val="-6"/>
        </w:rPr>
        <w:t xml:space="preserve"> </w:t>
      </w:r>
      <w:r>
        <w:rPr>
          <w:spacing w:val="-4"/>
        </w:rPr>
        <w:t>аудит</w:t>
      </w:r>
    </w:p>
    <w:p w:rsidR="00A360A0" w:rsidRDefault="00A360A0">
      <w:pPr>
        <w:pStyle w:val="a3"/>
        <w:spacing w:before="9"/>
        <w:ind w:left="0"/>
        <w:jc w:val="left"/>
        <w:rPr>
          <w:b/>
          <w:sz w:val="27"/>
        </w:rPr>
      </w:pPr>
    </w:p>
    <w:p w:rsidR="00A360A0" w:rsidRDefault="00DE53D1">
      <w:pPr>
        <w:pStyle w:val="a4"/>
        <w:numPr>
          <w:ilvl w:val="1"/>
          <w:numId w:val="3"/>
        </w:numPr>
        <w:tabs>
          <w:tab w:val="left" w:pos="1538"/>
        </w:tabs>
        <w:ind w:right="806" w:firstLine="707"/>
        <w:rPr>
          <w:sz w:val="28"/>
        </w:rPr>
      </w:pPr>
      <w:r>
        <w:rPr>
          <w:sz w:val="28"/>
        </w:rPr>
        <w:t>Осуществление</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Федеральным</w:t>
      </w:r>
      <w:r>
        <w:rPr>
          <w:spacing w:val="80"/>
          <w:sz w:val="28"/>
        </w:rPr>
        <w:t xml:space="preserve">  </w:t>
      </w:r>
      <w:r>
        <w:rPr>
          <w:sz w:val="28"/>
        </w:rPr>
        <w:t>законом</w:t>
      </w:r>
      <w:r>
        <w:rPr>
          <w:spacing w:val="80"/>
          <w:w w:val="150"/>
          <w:sz w:val="28"/>
        </w:rPr>
        <w:t xml:space="preserve"> </w:t>
      </w:r>
      <w:r>
        <w:rPr>
          <w:sz w:val="28"/>
        </w:rPr>
        <w:t>от</w:t>
      </w:r>
      <w:r>
        <w:rPr>
          <w:spacing w:val="-5"/>
          <w:sz w:val="28"/>
        </w:rPr>
        <w:t xml:space="preserve"> </w:t>
      </w:r>
      <w:r>
        <w:rPr>
          <w:sz w:val="28"/>
        </w:rPr>
        <w:t>06.12.2011</w:t>
      </w:r>
      <w:r>
        <w:rPr>
          <w:spacing w:val="40"/>
          <w:sz w:val="28"/>
        </w:rPr>
        <w:t xml:space="preserve"> </w:t>
      </w:r>
      <w:r>
        <w:rPr>
          <w:sz w:val="28"/>
        </w:rPr>
        <w:t>№</w:t>
      </w:r>
      <w:r>
        <w:rPr>
          <w:spacing w:val="-5"/>
          <w:sz w:val="28"/>
        </w:rPr>
        <w:t xml:space="preserve"> </w:t>
      </w:r>
      <w:r>
        <w:rPr>
          <w:sz w:val="28"/>
        </w:rPr>
        <w:t>402-ФЗ</w:t>
      </w:r>
      <w:r>
        <w:rPr>
          <w:spacing w:val="40"/>
          <w:sz w:val="28"/>
        </w:rPr>
        <w:t xml:space="preserve"> </w:t>
      </w:r>
      <w:r>
        <w:rPr>
          <w:sz w:val="28"/>
        </w:rPr>
        <w:t>«О</w:t>
      </w:r>
      <w:r>
        <w:rPr>
          <w:spacing w:val="-6"/>
          <w:sz w:val="28"/>
        </w:rPr>
        <w:t xml:space="preserve"> </w:t>
      </w:r>
      <w:r>
        <w:rPr>
          <w:sz w:val="28"/>
        </w:rPr>
        <w:t>бухгалтерском</w:t>
      </w:r>
      <w:r>
        <w:rPr>
          <w:spacing w:val="40"/>
          <w:sz w:val="28"/>
        </w:rPr>
        <w:t xml:space="preserve"> </w:t>
      </w:r>
      <w:r>
        <w:rPr>
          <w:sz w:val="28"/>
        </w:rPr>
        <w:t>учете»</w:t>
      </w:r>
      <w:r>
        <w:rPr>
          <w:spacing w:val="40"/>
          <w:sz w:val="28"/>
        </w:rPr>
        <w:t xml:space="preserve"> </w:t>
      </w:r>
      <w:r>
        <w:rPr>
          <w:sz w:val="28"/>
        </w:rPr>
        <w:t>внутреннего</w:t>
      </w:r>
      <w:r>
        <w:rPr>
          <w:spacing w:val="40"/>
          <w:sz w:val="28"/>
        </w:rPr>
        <w:t xml:space="preserve"> </w:t>
      </w:r>
      <w:r>
        <w:rPr>
          <w:sz w:val="28"/>
        </w:rPr>
        <w:t>контроля хозяйственных операций способствует профилактике и выявлению коррупционных правонарушений в деятельности организации.</w:t>
      </w:r>
    </w:p>
    <w:p w:rsidR="00A360A0" w:rsidRDefault="00DE53D1">
      <w:pPr>
        <w:pStyle w:val="a4"/>
        <w:numPr>
          <w:ilvl w:val="1"/>
          <w:numId w:val="3"/>
        </w:numPr>
        <w:tabs>
          <w:tab w:val="left" w:pos="1538"/>
        </w:tabs>
        <w:ind w:right="809" w:firstLine="707"/>
        <w:rPr>
          <w:sz w:val="28"/>
        </w:rPr>
      </w:pPr>
      <w:r>
        <w:rPr>
          <w:sz w:val="28"/>
        </w:rPr>
        <w:t>Задачами внутреннего контроля и аудита в целях реализации мер предупреждения</w:t>
      </w:r>
      <w:r>
        <w:rPr>
          <w:spacing w:val="-8"/>
          <w:sz w:val="28"/>
        </w:rPr>
        <w:t xml:space="preserve"> </w:t>
      </w:r>
      <w:r>
        <w:rPr>
          <w:sz w:val="28"/>
        </w:rPr>
        <w:t>коррупции</w:t>
      </w:r>
      <w:r>
        <w:rPr>
          <w:spacing w:val="-8"/>
          <w:sz w:val="28"/>
        </w:rPr>
        <w:t xml:space="preserve"> </w:t>
      </w:r>
      <w:r>
        <w:rPr>
          <w:sz w:val="28"/>
        </w:rPr>
        <w:t>являются</w:t>
      </w:r>
      <w:r>
        <w:rPr>
          <w:spacing w:val="-8"/>
          <w:sz w:val="28"/>
        </w:rPr>
        <w:t xml:space="preserve"> </w:t>
      </w:r>
      <w:r>
        <w:rPr>
          <w:sz w:val="28"/>
        </w:rPr>
        <w:t>обеспечение</w:t>
      </w:r>
      <w:r>
        <w:rPr>
          <w:spacing w:val="-8"/>
          <w:sz w:val="28"/>
        </w:rPr>
        <w:t xml:space="preserve"> </w:t>
      </w:r>
      <w:r>
        <w:rPr>
          <w:sz w:val="28"/>
        </w:rPr>
        <w:t>надежности</w:t>
      </w:r>
      <w:r>
        <w:rPr>
          <w:spacing w:val="-8"/>
          <w:sz w:val="28"/>
        </w:rPr>
        <w:t xml:space="preserve"> </w:t>
      </w:r>
      <w:r>
        <w:rPr>
          <w:sz w:val="28"/>
        </w:rPr>
        <w:t>и</w:t>
      </w:r>
      <w:r>
        <w:rPr>
          <w:spacing w:val="-7"/>
          <w:sz w:val="28"/>
        </w:rPr>
        <w:t xml:space="preserve"> </w:t>
      </w:r>
      <w:r>
        <w:rPr>
          <w:sz w:val="28"/>
        </w:rPr>
        <w:t>достовер</w:t>
      </w:r>
      <w:r>
        <w:rPr>
          <w:sz w:val="28"/>
        </w:rPr>
        <w:t>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360A0" w:rsidRDefault="00DE53D1">
      <w:pPr>
        <w:pStyle w:val="a4"/>
        <w:numPr>
          <w:ilvl w:val="1"/>
          <w:numId w:val="3"/>
        </w:numPr>
        <w:tabs>
          <w:tab w:val="left" w:pos="1538"/>
        </w:tabs>
        <w:ind w:right="815" w:firstLine="707"/>
        <w:rPr>
          <w:sz w:val="28"/>
        </w:rPr>
      </w:pPr>
      <w:r>
        <w:rPr>
          <w:sz w:val="28"/>
        </w:rPr>
        <w:t xml:space="preserve">Требования </w:t>
      </w:r>
      <w:proofErr w:type="spellStart"/>
      <w:r>
        <w:rPr>
          <w:sz w:val="28"/>
        </w:rPr>
        <w:t>Антикоррупционной</w:t>
      </w:r>
      <w:proofErr w:type="spellEnd"/>
      <w:r>
        <w:rPr>
          <w:sz w:val="28"/>
        </w:rPr>
        <w:t xml:space="preserve"> политики, учитываемые при формировани</w:t>
      </w:r>
      <w:r>
        <w:rPr>
          <w:sz w:val="28"/>
        </w:rPr>
        <w:t>и системы внутреннего контроля и аудита организации:</w:t>
      </w:r>
    </w:p>
    <w:p w:rsidR="00A360A0" w:rsidRDefault="00DE53D1">
      <w:pPr>
        <w:pStyle w:val="a4"/>
        <w:numPr>
          <w:ilvl w:val="0"/>
          <w:numId w:val="1"/>
        </w:numPr>
        <w:tabs>
          <w:tab w:val="left" w:pos="331"/>
        </w:tabs>
        <w:ind w:right="813" w:firstLine="0"/>
        <w:rPr>
          <w:sz w:val="28"/>
        </w:rPr>
      </w:pPr>
      <w:r>
        <w:rPr>
          <w:sz w:val="28"/>
        </w:rPr>
        <w:t xml:space="preserve">проверка соблюдения различных организационных процедур и правил деятельности, которые значимы с точки зрения работы по предупреждению </w:t>
      </w:r>
      <w:r>
        <w:rPr>
          <w:spacing w:val="-2"/>
          <w:sz w:val="28"/>
        </w:rPr>
        <w:t>коррупции;</w:t>
      </w:r>
    </w:p>
    <w:p w:rsidR="00A360A0" w:rsidRDefault="00DE53D1">
      <w:pPr>
        <w:pStyle w:val="a4"/>
        <w:numPr>
          <w:ilvl w:val="0"/>
          <w:numId w:val="1"/>
        </w:numPr>
        <w:tabs>
          <w:tab w:val="left" w:pos="331"/>
        </w:tabs>
        <w:ind w:right="814" w:firstLine="0"/>
        <w:rPr>
          <w:sz w:val="28"/>
        </w:rPr>
      </w:pPr>
      <w:r>
        <w:rPr>
          <w:sz w:val="28"/>
        </w:rPr>
        <w:t>контроль документирования операций хозяйственной деятельно</w:t>
      </w:r>
      <w:r>
        <w:rPr>
          <w:sz w:val="28"/>
        </w:rPr>
        <w:t xml:space="preserve">сти </w:t>
      </w:r>
      <w:r>
        <w:rPr>
          <w:spacing w:val="-2"/>
          <w:sz w:val="28"/>
        </w:rPr>
        <w:t>организации;</w:t>
      </w:r>
    </w:p>
    <w:p w:rsidR="00A360A0" w:rsidRDefault="00DE53D1">
      <w:pPr>
        <w:pStyle w:val="a4"/>
        <w:numPr>
          <w:ilvl w:val="0"/>
          <w:numId w:val="1"/>
        </w:numPr>
        <w:tabs>
          <w:tab w:val="left" w:pos="331"/>
        </w:tabs>
        <w:ind w:right="813" w:firstLine="0"/>
        <w:rPr>
          <w:sz w:val="28"/>
        </w:rPr>
      </w:pPr>
      <w:r>
        <w:rPr>
          <w:sz w:val="28"/>
        </w:rPr>
        <w:t>проверка экономической</w:t>
      </w:r>
      <w:r>
        <w:rPr>
          <w:spacing w:val="-1"/>
          <w:sz w:val="28"/>
        </w:rPr>
        <w:t xml:space="preserve"> </w:t>
      </w:r>
      <w:r>
        <w:rPr>
          <w:sz w:val="28"/>
        </w:rPr>
        <w:t>обоснованности осуществляемых операций в сферах коррупционного риска.</w:t>
      </w:r>
    </w:p>
    <w:p w:rsidR="00A360A0" w:rsidRDefault="00DE53D1">
      <w:pPr>
        <w:pStyle w:val="a4"/>
        <w:numPr>
          <w:ilvl w:val="2"/>
          <w:numId w:val="3"/>
        </w:numPr>
        <w:tabs>
          <w:tab w:val="left" w:pos="1821"/>
        </w:tabs>
        <w:spacing w:before="1"/>
        <w:ind w:right="807" w:firstLine="707"/>
        <w:rPr>
          <w:sz w:val="28"/>
        </w:rPr>
      </w:pPr>
      <w:r>
        <w:rPr>
          <w:sz w:val="28"/>
        </w:rPr>
        <w:t xml:space="preserve">Контроль документирования операций хозяйственной </w:t>
      </w:r>
      <w:proofErr w:type="gramStart"/>
      <w:r>
        <w:rPr>
          <w:sz w:val="28"/>
        </w:rPr>
        <w:t>деятельности</w:t>
      </w:r>
      <w:proofErr w:type="gramEnd"/>
      <w:r>
        <w:rPr>
          <w:sz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w:t>
      </w:r>
      <w:r>
        <w:rPr>
          <w:sz w:val="28"/>
        </w:rPr>
        <w:t>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360A0" w:rsidRDefault="00DE53D1">
      <w:pPr>
        <w:pStyle w:val="a4"/>
        <w:numPr>
          <w:ilvl w:val="2"/>
          <w:numId w:val="3"/>
        </w:numPr>
        <w:tabs>
          <w:tab w:val="left" w:pos="1821"/>
        </w:tabs>
        <w:ind w:right="810" w:firstLine="707"/>
        <w:rPr>
          <w:sz w:val="28"/>
        </w:rPr>
      </w:pPr>
      <w:r>
        <w:rPr>
          <w:sz w:val="28"/>
        </w:rPr>
        <w:t>Проверка экономической обоснов</w:t>
      </w:r>
      <w:r>
        <w:rPr>
          <w:sz w:val="28"/>
        </w:rPr>
        <w:t>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w:t>
      </w:r>
      <w:r>
        <w:rPr>
          <w:sz w:val="28"/>
        </w:rPr>
        <w:t>рных действий, например:</w:t>
      </w:r>
    </w:p>
    <w:p w:rsidR="00A360A0" w:rsidRDefault="00DE53D1">
      <w:pPr>
        <w:pStyle w:val="a4"/>
        <w:numPr>
          <w:ilvl w:val="0"/>
          <w:numId w:val="1"/>
        </w:numPr>
        <w:tabs>
          <w:tab w:val="left" w:pos="331"/>
        </w:tabs>
        <w:spacing w:before="1" w:line="322" w:lineRule="exact"/>
        <w:ind w:left="330" w:hanging="213"/>
        <w:rPr>
          <w:sz w:val="28"/>
        </w:rPr>
      </w:pPr>
      <w:r>
        <w:rPr>
          <w:sz w:val="28"/>
        </w:rPr>
        <w:t>оплата</w:t>
      </w:r>
      <w:r>
        <w:rPr>
          <w:spacing w:val="-16"/>
          <w:sz w:val="28"/>
        </w:rPr>
        <w:t xml:space="preserve"> </w:t>
      </w:r>
      <w:r>
        <w:rPr>
          <w:sz w:val="28"/>
        </w:rPr>
        <w:t>услуг,</w:t>
      </w:r>
      <w:r>
        <w:rPr>
          <w:spacing w:val="-15"/>
          <w:sz w:val="28"/>
        </w:rPr>
        <w:t xml:space="preserve"> </w:t>
      </w:r>
      <w:r>
        <w:rPr>
          <w:sz w:val="28"/>
        </w:rPr>
        <w:t>характер</w:t>
      </w:r>
      <w:r>
        <w:rPr>
          <w:spacing w:val="-13"/>
          <w:sz w:val="28"/>
        </w:rPr>
        <w:t xml:space="preserve"> </w:t>
      </w:r>
      <w:r>
        <w:rPr>
          <w:sz w:val="28"/>
        </w:rPr>
        <w:t>которых</w:t>
      </w:r>
      <w:r>
        <w:rPr>
          <w:spacing w:val="-17"/>
          <w:sz w:val="28"/>
        </w:rPr>
        <w:t xml:space="preserve"> </w:t>
      </w:r>
      <w:r>
        <w:rPr>
          <w:sz w:val="28"/>
        </w:rPr>
        <w:t>не</w:t>
      </w:r>
      <w:r>
        <w:rPr>
          <w:spacing w:val="-12"/>
          <w:sz w:val="28"/>
        </w:rPr>
        <w:t xml:space="preserve"> </w:t>
      </w:r>
      <w:r>
        <w:rPr>
          <w:sz w:val="28"/>
        </w:rPr>
        <w:t>определен</w:t>
      </w:r>
      <w:r>
        <w:rPr>
          <w:spacing w:val="-14"/>
          <w:sz w:val="28"/>
        </w:rPr>
        <w:t xml:space="preserve"> </w:t>
      </w:r>
      <w:r>
        <w:rPr>
          <w:sz w:val="28"/>
        </w:rPr>
        <w:t>либо</w:t>
      </w:r>
      <w:r>
        <w:rPr>
          <w:spacing w:val="-13"/>
          <w:sz w:val="28"/>
        </w:rPr>
        <w:t xml:space="preserve"> </w:t>
      </w:r>
      <w:r>
        <w:rPr>
          <w:sz w:val="28"/>
        </w:rPr>
        <w:t>вызывает</w:t>
      </w:r>
      <w:r>
        <w:rPr>
          <w:spacing w:val="-14"/>
          <w:sz w:val="28"/>
        </w:rPr>
        <w:t xml:space="preserve"> </w:t>
      </w:r>
      <w:r>
        <w:rPr>
          <w:spacing w:val="-2"/>
          <w:sz w:val="28"/>
        </w:rPr>
        <w:t>сомнения;</w:t>
      </w:r>
    </w:p>
    <w:p w:rsidR="00A360A0" w:rsidRDefault="00DE53D1">
      <w:pPr>
        <w:pStyle w:val="a4"/>
        <w:numPr>
          <w:ilvl w:val="0"/>
          <w:numId w:val="1"/>
        </w:numPr>
        <w:tabs>
          <w:tab w:val="left" w:pos="331"/>
        </w:tabs>
        <w:ind w:right="812" w:firstLine="0"/>
        <w:rPr>
          <w:sz w:val="28"/>
        </w:rPr>
      </w:pPr>
      <w:r>
        <w:rPr>
          <w:sz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w:t>
      </w:r>
      <w:r>
        <w:rPr>
          <w:sz w:val="28"/>
        </w:rPr>
        <w:t xml:space="preserve">им консультантам, государственным или муниципальным служащим, работникам </w:t>
      </w:r>
      <w:proofErr w:type="spellStart"/>
      <w:r>
        <w:rPr>
          <w:sz w:val="28"/>
        </w:rPr>
        <w:t>аффилированных</w:t>
      </w:r>
      <w:proofErr w:type="spellEnd"/>
      <w:r>
        <w:rPr>
          <w:sz w:val="28"/>
        </w:rPr>
        <w:t xml:space="preserve"> лиц и контрагентов;</w:t>
      </w:r>
    </w:p>
    <w:p w:rsidR="00A360A0" w:rsidRDefault="00DE53D1">
      <w:pPr>
        <w:pStyle w:val="a4"/>
        <w:numPr>
          <w:ilvl w:val="0"/>
          <w:numId w:val="1"/>
        </w:numPr>
        <w:tabs>
          <w:tab w:val="left" w:pos="331"/>
        </w:tabs>
        <w:ind w:right="815" w:firstLine="0"/>
        <w:rPr>
          <w:sz w:val="28"/>
        </w:rPr>
      </w:pPr>
      <w:r>
        <w:rPr>
          <w:sz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w:t>
      </w:r>
      <w:r>
        <w:rPr>
          <w:sz w:val="28"/>
        </w:rPr>
        <w:t>г;</w:t>
      </w:r>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a4"/>
        <w:numPr>
          <w:ilvl w:val="0"/>
          <w:numId w:val="1"/>
        </w:numPr>
        <w:tabs>
          <w:tab w:val="left" w:pos="331"/>
        </w:tabs>
        <w:spacing w:before="67"/>
        <w:ind w:left="330" w:hanging="213"/>
        <w:jc w:val="left"/>
        <w:rPr>
          <w:sz w:val="28"/>
        </w:rPr>
      </w:pPr>
      <w:r>
        <w:rPr>
          <w:sz w:val="28"/>
        </w:rPr>
        <w:lastRenderedPageBreak/>
        <w:t>закупки</w:t>
      </w:r>
      <w:r>
        <w:rPr>
          <w:spacing w:val="-11"/>
          <w:sz w:val="28"/>
        </w:rPr>
        <w:t xml:space="preserve"> </w:t>
      </w:r>
      <w:r>
        <w:rPr>
          <w:sz w:val="28"/>
        </w:rPr>
        <w:t>или</w:t>
      </w:r>
      <w:r>
        <w:rPr>
          <w:spacing w:val="-11"/>
          <w:sz w:val="28"/>
        </w:rPr>
        <w:t xml:space="preserve"> </w:t>
      </w:r>
      <w:r>
        <w:rPr>
          <w:sz w:val="28"/>
        </w:rPr>
        <w:t>продажи</w:t>
      </w:r>
      <w:r>
        <w:rPr>
          <w:spacing w:val="-8"/>
          <w:sz w:val="28"/>
        </w:rPr>
        <w:t xml:space="preserve"> </w:t>
      </w:r>
      <w:r>
        <w:rPr>
          <w:sz w:val="28"/>
        </w:rPr>
        <w:t>по</w:t>
      </w:r>
      <w:r>
        <w:rPr>
          <w:spacing w:val="-8"/>
          <w:sz w:val="28"/>
        </w:rPr>
        <w:t xml:space="preserve"> </w:t>
      </w:r>
      <w:r>
        <w:rPr>
          <w:sz w:val="28"/>
        </w:rPr>
        <w:t>ценам,</w:t>
      </w:r>
      <w:r>
        <w:rPr>
          <w:spacing w:val="-11"/>
          <w:sz w:val="28"/>
        </w:rPr>
        <w:t xml:space="preserve"> </w:t>
      </w:r>
      <w:r>
        <w:rPr>
          <w:sz w:val="28"/>
        </w:rPr>
        <w:t>значительно</w:t>
      </w:r>
      <w:r>
        <w:rPr>
          <w:spacing w:val="-8"/>
          <w:sz w:val="28"/>
        </w:rPr>
        <w:t xml:space="preserve"> </w:t>
      </w:r>
      <w:r>
        <w:rPr>
          <w:sz w:val="28"/>
        </w:rPr>
        <w:t>отличающимся</w:t>
      </w:r>
      <w:r>
        <w:rPr>
          <w:spacing w:val="-9"/>
          <w:sz w:val="28"/>
        </w:rPr>
        <w:t xml:space="preserve"> </w:t>
      </w:r>
      <w:r>
        <w:rPr>
          <w:sz w:val="28"/>
        </w:rPr>
        <w:t>от</w:t>
      </w:r>
      <w:r>
        <w:rPr>
          <w:spacing w:val="-9"/>
          <w:sz w:val="28"/>
        </w:rPr>
        <w:t xml:space="preserve"> </w:t>
      </w:r>
      <w:proofErr w:type="gramStart"/>
      <w:r>
        <w:rPr>
          <w:spacing w:val="-2"/>
          <w:sz w:val="28"/>
        </w:rPr>
        <w:t>рыночных</w:t>
      </w:r>
      <w:proofErr w:type="gramEnd"/>
      <w:r>
        <w:rPr>
          <w:spacing w:val="-2"/>
          <w:sz w:val="28"/>
        </w:rPr>
        <w:t>;</w:t>
      </w:r>
    </w:p>
    <w:p w:rsidR="00A360A0" w:rsidRDefault="00DE53D1">
      <w:pPr>
        <w:pStyle w:val="a4"/>
        <w:numPr>
          <w:ilvl w:val="0"/>
          <w:numId w:val="1"/>
        </w:numPr>
        <w:tabs>
          <w:tab w:val="left" w:pos="331"/>
        </w:tabs>
        <w:spacing w:before="2"/>
        <w:ind w:left="330" w:hanging="213"/>
        <w:jc w:val="left"/>
        <w:rPr>
          <w:sz w:val="28"/>
        </w:rPr>
      </w:pPr>
      <w:r>
        <w:rPr>
          <w:sz w:val="28"/>
        </w:rPr>
        <w:t>сомнительные</w:t>
      </w:r>
      <w:r>
        <w:rPr>
          <w:spacing w:val="-10"/>
          <w:sz w:val="28"/>
        </w:rPr>
        <w:t xml:space="preserve"> </w:t>
      </w:r>
      <w:r>
        <w:rPr>
          <w:sz w:val="28"/>
        </w:rPr>
        <w:t>платежи</w:t>
      </w:r>
      <w:r>
        <w:rPr>
          <w:spacing w:val="-13"/>
          <w:sz w:val="28"/>
        </w:rPr>
        <w:t xml:space="preserve"> </w:t>
      </w:r>
      <w:r>
        <w:rPr>
          <w:sz w:val="28"/>
        </w:rPr>
        <w:t>наличными</w:t>
      </w:r>
      <w:r>
        <w:rPr>
          <w:spacing w:val="-11"/>
          <w:sz w:val="28"/>
        </w:rPr>
        <w:t xml:space="preserve"> </w:t>
      </w:r>
      <w:r>
        <w:rPr>
          <w:spacing w:val="-2"/>
          <w:sz w:val="28"/>
        </w:rPr>
        <w:t>деньгами.</w:t>
      </w:r>
    </w:p>
    <w:p w:rsidR="00A360A0" w:rsidRDefault="00A360A0">
      <w:pPr>
        <w:pStyle w:val="a3"/>
        <w:spacing w:before="4"/>
        <w:ind w:left="0"/>
        <w:jc w:val="left"/>
      </w:pPr>
    </w:p>
    <w:p w:rsidR="00A360A0" w:rsidRDefault="00DE53D1">
      <w:pPr>
        <w:pStyle w:val="Heading1"/>
        <w:numPr>
          <w:ilvl w:val="0"/>
          <w:numId w:val="3"/>
        </w:numPr>
        <w:tabs>
          <w:tab w:val="left" w:pos="757"/>
          <w:tab w:val="left" w:pos="758"/>
        </w:tabs>
        <w:spacing w:before="1"/>
        <w:ind w:left="1964" w:right="884" w:hanging="1774"/>
        <w:jc w:val="left"/>
      </w:pPr>
      <w:r>
        <w:t>Сотрудничество</w:t>
      </w:r>
      <w:r>
        <w:rPr>
          <w:spacing w:val="-10"/>
        </w:rPr>
        <w:t xml:space="preserve"> </w:t>
      </w:r>
      <w:r>
        <w:t>с</w:t>
      </w:r>
      <w:r>
        <w:rPr>
          <w:spacing w:val="-14"/>
        </w:rPr>
        <w:t xml:space="preserve"> </w:t>
      </w:r>
      <w:r>
        <w:t>контрольно</w:t>
      </w:r>
      <w:r>
        <w:rPr>
          <w:spacing w:val="-8"/>
        </w:rPr>
        <w:t xml:space="preserve"> </w:t>
      </w:r>
      <w:r>
        <w:t>–</w:t>
      </w:r>
      <w:r>
        <w:rPr>
          <w:spacing w:val="-11"/>
        </w:rPr>
        <w:t xml:space="preserve"> </w:t>
      </w:r>
      <w:r>
        <w:t>надзорными</w:t>
      </w:r>
      <w:r>
        <w:rPr>
          <w:spacing w:val="-11"/>
        </w:rPr>
        <w:t xml:space="preserve"> </w:t>
      </w:r>
      <w:r>
        <w:t>и</w:t>
      </w:r>
      <w:r>
        <w:rPr>
          <w:spacing w:val="-12"/>
        </w:rPr>
        <w:t xml:space="preserve"> </w:t>
      </w:r>
      <w:r>
        <w:t>правоохранительными органами в сфере противодействия коррупции</w:t>
      </w:r>
    </w:p>
    <w:p w:rsidR="00A360A0" w:rsidRDefault="00A360A0">
      <w:pPr>
        <w:pStyle w:val="a3"/>
        <w:spacing w:before="5"/>
        <w:ind w:left="0"/>
        <w:jc w:val="left"/>
        <w:rPr>
          <w:b/>
          <w:sz w:val="27"/>
        </w:rPr>
      </w:pPr>
    </w:p>
    <w:p w:rsidR="00A360A0" w:rsidRDefault="00DE53D1">
      <w:pPr>
        <w:pStyle w:val="a4"/>
        <w:numPr>
          <w:ilvl w:val="1"/>
          <w:numId w:val="3"/>
        </w:numPr>
        <w:tabs>
          <w:tab w:val="left" w:pos="1538"/>
        </w:tabs>
        <w:ind w:right="807" w:firstLine="707"/>
        <w:rPr>
          <w:sz w:val="28"/>
        </w:rPr>
      </w:pPr>
      <w:r>
        <w:rPr>
          <w:sz w:val="28"/>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sz w:val="28"/>
        </w:rPr>
        <w:t>организации</w:t>
      </w:r>
      <w:proofErr w:type="gramEnd"/>
      <w:r>
        <w:rPr>
          <w:sz w:val="28"/>
        </w:rPr>
        <w:t xml:space="preserve"> декларируемым </w:t>
      </w:r>
      <w:proofErr w:type="spellStart"/>
      <w:r>
        <w:rPr>
          <w:sz w:val="28"/>
        </w:rPr>
        <w:t>антикоррупционным</w:t>
      </w:r>
      <w:proofErr w:type="spellEnd"/>
      <w:r>
        <w:rPr>
          <w:sz w:val="28"/>
        </w:rPr>
        <w:t xml:space="preserve"> стандартам </w:t>
      </w:r>
      <w:r>
        <w:rPr>
          <w:spacing w:val="-2"/>
          <w:sz w:val="28"/>
        </w:rPr>
        <w:t>поведения.</w:t>
      </w:r>
    </w:p>
    <w:p w:rsidR="00A360A0" w:rsidRDefault="00DE53D1">
      <w:pPr>
        <w:pStyle w:val="a4"/>
        <w:numPr>
          <w:ilvl w:val="1"/>
          <w:numId w:val="3"/>
        </w:numPr>
        <w:tabs>
          <w:tab w:val="left" w:pos="1538"/>
        </w:tabs>
        <w:spacing w:before="1"/>
        <w:ind w:right="812" w:firstLine="707"/>
        <w:rPr>
          <w:sz w:val="28"/>
        </w:rPr>
      </w:pPr>
      <w:r>
        <w:rPr>
          <w:sz w:val="28"/>
        </w:rPr>
        <w:t>Организация принимает на себя публичное обязательство сообща</w:t>
      </w:r>
      <w:r>
        <w:rPr>
          <w:sz w:val="28"/>
        </w:rPr>
        <w:t>ть в правоохранительные органы обо всех случаях совершения коррупционных правонарушений, о которых организации стало известно.</w:t>
      </w:r>
    </w:p>
    <w:p w:rsidR="00A360A0" w:rsidRDefault="00DE53D1">
      <w:pPr>
        <w:pStyle w:val="a4"/>
        <w:numPr>
          <w:ilvl w:val="1"/>
          <w:numId w:val="3"/>
        </w:numPr>
        <w:tabs>
          <w:tab w:val="left" w:pos="1538"/>
        </w:tabs>
        <w:spacing w:before="2"/>
        <w:ind w:right="806" w:firstLine="707"/>
        <w:rPr>
          <w:sz w:val="28"/>
        </w:rPr>
      </w:pPr>
      <w:proofErr w:type="gramStart"/>
      <w:r>
        <w:rPr>
          <w:sz w:val="28"/>
        </w:rPr>
        <w:t xml:space="preserve">Организация принимает на себя обязательство воздерживаться от каких-либо санкций в отношении работников, сообщивших в контрольно </w:t>
      </w:r>
      <w:r>
        <w:rPr>
          <w:sz w:val="28"/>
        </w:rPr>
        <w:t xml:space="preserve">–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w:t>
      </w:r>
      <w:r>
        <w:rPr>
          <w:spacing w:val="-2"/>
          <w:sz w:val="28"/>
        </w:rPr>
        <w:t>преступлении.</w:t>
      </w:r>
      <w:proofErr w:type="gramEnd"/>
    </w:p>
    <w:p w:rsidR="00A360A0" w:rsidRDefault="00DE53D1">
      <w:pPr>
        <w:pStyle w:val="a4"/>
        <w:numPr>
          <w:ilvl w:val="1"/>
          <w:numId w:val="3"/>
        </w:numPr>
        <w:tabs>
          <w:tab w:val="left" w:pos="1538"/>
        </w:tabs>
        <w:spacing w:line="242" w:lineRule="auto"/>
        <w:ind w:right="808" w:firstLine="707"/>
        <w:rPr>
          <w:sz w:val="28"/>
        </w:rPr>
      </w:pPr>
      <w:r>
        <w:rPr>
          <w:sz w:val="28"/>
        </w:rPr>
        <w:t xml:space="preserve">Сотрудничество с контрольно – надзорными </w:t>
      </w:r>
      <w:r>
        <w:rPr>
          <w:sz w:val="28"/>
        </w:rPr>
        <w:t>и правоохранительными органами также осуществляется в форме:</w:t>
      </w:r>
    </w:p>
    <w:p w:rsidR="00A360A0" w:rsidRDefault="00DE53D1">
      <w:pPr>
        <w:pStyle w:val="a4"/>
        <w:numPr>
          <w:ilvl w:val="0"/>
          <w:numId w:val="1"/>
        </w:numPr>
        <w:tabs>
          <w:tab w:val="left" w:pos="331"/>
        </w:tabs>
        <w:ind w:right="807" w:firstLine="0"/>
        <w:rPr>
          <w:sz w:val="28"/>
        </w:rPr>
      </w:pPr>
      <w:r>
        <w:rPr>
          <w:sz w:val="28"/>
        </w:rPr>
        <w:t>оказания</w:t>
      </w:r>
      <w:r>
        <w:rPr>
          <w:spacing w:val="-15"/>
          <w:sz w:val="28"/>
        </w:rPr>
        <w:t xml:space="preserve"> </w:t>
      </w:r>
      <w:r>
        <w:rPr>
          <w:sz w:val="28"/>
        </w:rPr>
        <w:t>содействия</w:t>
      </w:r>
      <w:r>
        <w:rPr>
          <w:spacing w:val="-15"/>
          <w:sz w:val="28"/>
        </w:rPr>
        <w:t xml:space="preserve"> </w:t>
      </w:r>
      <w:r>
        <w:rPr>
          <w:sz w:val="28"/>
        </w:rPr>
        <w:t>уполномоченным</w:t>
      </w:r>
      <w:r>
        <w:rPr>
          <w:spacing w:val="-18"/>
          <w:sz w:val="28"/>
        </w:rPr>
        <w:t xml:space="preserve"> </w:t>
      </w:r>
      <w:r>
        <w:rPr>
          <w:sz w:val="28"/>
        </w:rPr>
        <w:t>представителям</w:t>
      </w:r>
      <w:r>
        <w:rPr>
          <w:spacing w:val="-16"/>
          <w:sz w:val="28"/>
        </w:rPr>
        <w:t xml:space="preserve"> </w:t>
      </w:r>
      <w:r>
        <w:rPr>
          <w:sz w:val="28"/>
        </w:rPr>
        <w:t>контрольно-надзорных и правоохранительных органов при проведении ими контрольно – надзорных мероприятий в отношении организации по вопросам преду</w:t>
      </w:r>
      <w:r>
        <w:rPr>
          <w:sz w:val="28"/>
        </w:rPr>
        <w:t>преждения и противодействия коррупции;</w:t>
      </w:r>
    </w:p>
    <w:p w:rsidR="00A360A0" w:rsidRDefault="00DE53D1">
      <w:pPr>
        <w:pStyle w:val="a4"/>
        <w:numPr>
          <w:ilvl w:val="0"/>
          <w:numId w:val="1"/>
        </w:numPr>
        <w:tabs>
          <w:tab w:val="left" w:pos="331"/>
        </w:tabs>
        <w:ind w:right="809" w:firstLine="0"/>
        <w:rPr>
          <w:sz w:val="28"/>
        </w:rPr>
      </w:pPr>
      <w:r>
        <w:rPr>
          <w:sz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60A0" w:rsidRDefault="00DE53D1">
      <w:pPr>
        <w:pStyle w:val="a4"/>
        <w:numPr>
          <w:ilvl w:val="1"/>
          <w:numId w:val="3"/>
        </w:numPr>
        <w:tabs>
          <w:tab w:val="left" w:pos="1538"/>
        </w:tabs>
        <w:ind w:right="810" w:firstLine="707"/>
        <w:rPr>
          <w:sz w:val="28"/>
        </w:rPr>
      </w:pPr>
      <w:r>
        <w:rPr>
          <w:sz w:val="28"/>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w:t>
      </w:r>
      <w:r>
        <w:rPr>
          <w:sz w:val="28"/>
        </w:rPr>
        <w:t xml:space="preserve"> о коррупционных правонарушениях и преступлениях.</w:t>
      </w:r>
    </w:p>
    <w:p w:rsidR="00A360A0" w:rsidRDefault="00DE53D1">
      <w:pPr>
        <w:pStyle w:val="a4"/>
        <w:numPr>
          <w:ilvl w:val="1"/>
          <w:numId w:val="3"/>
        </w:numPr>
        <w:tabs>
          <w:tab w:val="left" w:pos="1538"/>
        </w:tabs>
        <w:ind w:right="807" w:firstLine="707"/>
        <w:rPr>
          <w:sz w:val="28"/>
        </w:rPr>
      </w:pPr>
      <w:r>
        <w:rPr>
          <w:sz w:val="28"/>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A360A0" w:rsidRDefault="00A360A0">
      <w:pPr>
        <w:pStyle w:val="a3"/>
        <w:spacing w:before="9"/>
        <w:ind w:left="0"/>
        <w:jc w:val="left"/>
        <w:rPr>
          <w:sz w:val="27"/>
        </w:rPr>
      </w:pPr>
    </w:p>
    <w:p w:rsidR="00A360A0" w:rsidRDefault="00DE53D1">
      <w:pPr>
        <w:pStyle w:val="Heading1"/>
        <w:numPr>
          <w:ilvl w:val="0"/>
          <w:numId w:val="3"/>
        </w:numPr>
        <w:tabs>
          <w:tab w:val="left" w:pos="1517"/>
          <w:tab w:val="left" w:pos="1518"/>
        </w:tabs>
        <w:ind w:left="2985" w:right="1643" w:hanging="2034"/>
        <w:jc w:val="left"/>
      </w:pPr>
      <w:r>
        <w:t>Ответственность</w:t>
      </w:r>
      <w:r>
        <w:rPr>
          <w:spacing w:val="-18"/>
        </w:rPr>
        <w:t xml:space="preserve"> </w:t>
      </w:r>
      <w:r>
        <w:t>работников</w:t>
      </w:r>
      <w:r>
        <w:rPr>
          <w:spacing w:val="-17"/>
        </w:rPr>
        <w:t xml:space="preserve"> </w:t>
      </w:r>
      <w:r>
        <w:t>за</w:t>
      </w:r>
      <w:r>
        <w:rPr>
          <w:spacing w:val="-18"/>
        </w:rPr>
        <w:t xml:space="preserve"> </w:t>
      </w:r>
      <w:r>
        <w:t>несоблюдение</w:t>
      </w:r>
      <w:r>
        <w:rPr>
          <w:spacing w:val="-17"/>
        </w:rPr>
        <w:t xml:space="preserve"> </w:t>
      </w:r>
      <w:r>
        <w:t xml:space="preserve">требований </w:t>
      </w:r>
      <w:proofErr w:type="spellStart"/>
      <w:r>
        <w:t>антикоррупционной</w:t>
      </w:r>
      <w:proofErr w:type="spellEnd"/>
      <w:r>
        <w:t xml:space="preserve"> политики</w:t>
      </w:r>
    </w:p>
    <w:p w:rsidR="00A360A0" w:rsidRDefault="00A360A0">
      <w:pPr>
        <w:pStyle w:val="a3"/>
        <w:spacing w:before="8"/>
        <w:ind w:left="0"/>
        <w:jc w:val="left"/>
        <w:rPr>
          <w:b/>
          <w:sz w:val="27"/>
        </w:rPr>
      </w:pPr>
    </w:p>
    <w:p w:rsidR="00A360A0" w:rsidRDefault="00DE53D1">
      <w:pPr>
        <w:pStyle w:val="a4"/>
        <w:numPr>
          <w:ilvl w:val="1"/>
          <w:numId w:val="3"/>
        </w:numPr>
        <w:tabs>
          <w:tab w:val="left" w:pos="1538"/>
        </w:tabs>
        <w:ind w:right="812" w:firstLine="707"/>
        <w:rPr>
          <w:sz w:val="28"/>
        </w:rPr>
      </w:pPr>
      <w:r>
        <w:rPr>
          <w:sz w:val="28"/>
        </w:rPr>
        <w:t>Организация и ее работники должны соблюдать нормы законодательства о противодействии коррупции.</w:t>
      </w:r>
    </w:p>
    <w:p w:rsidR="00A360A0" w:rsidRDefault="00DE53D1">
      <w:pPr>
        <w:pStyle w:val="a4"/>
        <w:numPr>
          <w:ilvl w:val="1"/>
          <w:numId w:val="3"/>
        </w:numPr>
        <w:tabs>
          <w:tab w:val="left" w:pos="1538"/>
        </w:tabs>
        <w:ind w:right="815" w:firstLine="707"/>
        <w:rPr>
          <w:sz w:val="28"/>
        </w:rPr>
      </w:pPr>
      <w:r>
        <w:rPr>
          <w:sz w:val="28"/>
        </w:rPr>
        <w:t>Руководитель организации и работники вне зависимости от занимаемой должности в установленном порядке несут ответственност</w:t>
      </w:r>
      <w:r>
        <w:rPr>
          <w:sz w:val="28"/>
        </w:rPr>
        <w:t xml:space="preserve">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Pr>
          <w:sz w:val="28"/>
        </w:rPr>
        <w:t>Антикоррупционной</w:t>
      </w:r>
      <w:proofErr w:type="spellEnd"/>
      <w:r>
        <w:rPr>
          <w:sz w:val="28"/>
        </w:rPr>
        <w:t xml:space="preserve"> политики.</w:t>
      </w:r>
    </w:p>
    <w:p w:rsidR="00A360A0" w:rsidRDefault="00A360A0">
      <w:pPr>
        <w:jc w:val="both"/>
        <w:rPr>
          <w:sz w:val="28"/>
        </w:rPr>
        <w:sectPr w:rsidR="00A360A0">
          <w:pgSz w:w="11910" w:h="16840"/>
          <w:pgMar w:top="1040" w:right="40" w:bottom="280" w:left="1300" w:header="720" w:footer="720" w:gutter="0"/>
          <w:cols w:space="720"/>
        </w:sectPr>
      </w:pPr>
    </w:p>
    <w:p w:rsidR="00A360A0" w:rsidRDefault="00DE53D1">
      <w:pPr>
        <w:pStyle w:val="Heading1"/>
        <w:numPr>
          <w:ilvl w:val="0"/>
          <w:numId w:val="3"/>
        </w:numPr>
        <w:tabs>
          <w:tab w:val="left" w:pos="2458"/>
          <w:tab w:val="left" w:pos="2459"/>
        </w:tabs>
        <w:spacing w:before="76"/>
        <w:ind w:left="2831" w:right="2583" w:hanging="939"/>
        <w:jc w:val="left"/>
      </w:pPr>
      <w:r>
        <w:lastRenderedPageBreak/>
        <w:t>Порядок</w:t>
      </w:r>
      <w:r>
        <w:rPr>
          <w:spacing w:val="-9"/>
        </w:rPr>
        <w:t xml:space="preserve"> </w:t>
      </w:r>
      <w:r>
        <w:t>пересмотра</w:t>
      </w:r>
      <w:r>
        <w:rPr>
          <w:spacing w:val="-7"/>
        </w:rPr>
        <w:t xml:space="preserve"> </w:t>
      </w:r>
      <w:r>
        <w:t>и</w:t>
      </w:r>
      <w:r>
        <w:rPr>
          <w:spacing w:val="-9"/>
        </w:rPr>
        <w:t xml:space="preserve"> </w:t>
      </w:r>
      <w:r>
        <w:t>внесения</w:t>
      </w:r>
      <w:r>
        <w:rPr>
          <w:spacing w:val="-9"/>
        </w:rPr>
        <w:t xml:space="preserve"> </w:t>
      </w:r>
      <w:r>
        <w:t xml:space="preserve">изменений в </w:t>
      </w:r>
      <w:proofErr w:type="spellStart"/>
      <w:r>
        <w:t>Антикоррупционную</w:t>
      </w:r>
      <w:proofErr w:type="spellEnd"/>
      <w:r>
        <w:t xml:space="preserve"> политику</w:t>
      </w:r>
    </w:p>
    <w:p w:rsidR="00A360A0" w:rsidRDefault="00A360A0">
      <w:pPr>
        <w:pStyle w:val="a3"/>
        <w:spacing w:before="6"/>
        <w:ind w:left="0"/>
        <w:jc w:val="left"/>
        <w:rPr>
          <w:b/>
          <w:sz w:val="27"/>
        </w:rPr>
      </w:pPr>
    </w:p>
    <w:p w:rsidR="00A360A0" w:rsidRDefault="00DE53D1">
      <w:pPr>
        <w:pStyle w:val="a4"/>
        <w:numPr>
          <w:ilvl w:val="1"/>
          <w:numId w:val="3"/>
        </w:numPr>
        <w:tabs>
          <w:tab w:val="left" w:pos="1538"/>
        </w:tabs>
        <w:ind w:right="812" w:firstLine="707"/>
        <w:rPr>
          <w:sz w:val="28"/>
        </w:rPr>
      </w:pPr>
      <w:r>
        <w:rPr>
          <w:sz w:val="28"/>
        </w:rPr>
        <w:t xml:space="preserve">Организация осуществляет регулярный мониторинг эффективности реализации </w:t>
      </w:r>
      <w:proofErr w:type="spellStart"/>
      <w:r>
        <w:rPr>
          <w:sz w:val="28"/>
        </w:rPr>
        <w:t>Антикоррупционной</w:t>
      </w:r>
      <w:proofErr w:type="spellEnd"/>
      <w:r>
        <w:rPr>
          <w:sz w:val="28"/>
        </w:rPr>
        <w:t xml:space="preserve"> политики.</w:t>
      </w:r>
    </w:p>
    <w:p w:rsidR="00A360A0" w:rsidRDefault="00DE53D1">
      <w:pPr>
        <w:pStyle w:val="a4"/>
        <w:numPr>
          <w:ilvl w:val="1"/>
          <w:numId w:val="3"/>
        </w:numPr>
        <w:tabs>
          <w:tab w:val="left" w:pos="1538"/>
        </w:tabs>
        <w:ind w:right="807" w:firstLine="707"/>
        <w:rPr>
          <w:sz w:val="28"/>
        </w:rPr>
      </w:pPr>
      <w:r>
        <w:rPr>
          <w:sz w:val="28"/>
        </w:rPr>
        <w:t xml:space="preserve">Должностное лицо, ответственное за реализацию </w:t>
      </w:r>
      <w:proofErr w:type="spellStart"/>
      <w:r>
        <w:rPr>
          <w:sz w:val="28"/>
        </w:rPr>
        <w:t>Антикоррупционной</w:t>
      </w:r>
      <w:proofErr w:type="spellEnd"/>
      <w:r>
        <w:rPr>
          <w:sz w:val="28"/>
        </w:rPr>
        <w:t xml:space="preserve"> политики, ежегодно готовит отчет о реализации мер по предупреждению коррупции в организации,</w:t>
      </w:r>
      <w:r>
        <w:rPr>
          <w:sz w:val="28"/>
        </w:rPr>
        <w:t xml:space="preserve"> на основании которого в настоящую </w:t>
      </w:r>
      <w:proofErr w:type="spellStart"/>
      <w:r>
        <w:rPr>
          <w:sz w:val="28"/>
        </w:rPr>
        <w:t>Антикоррупционную</w:t>
      </w:r>
      <w:proofErr w:type="spellEnd"/>
      <w:r>
        <w:rPr>
          <w:sz w:val="28"/>
        </w:rPr>
        <w:t xml:space="preserve"> политику могут быть внесены изменения и </w:t>
      </w:r>
      <w:r>
        <w:rPr>
          <w:spacing w:val="-2"/>
          <w:sz w:val="28"/>
        </w:rPr>
        <w:t>дополнения.</w:t>
      </w:r>
    </w:p>
    <w:p w:rsidR="00A360A0" w:rsidRDefault="00DE53D1">
      <w:pPr>
        <w:pStyle w:val="a3"/>
        <w:ind w:right="808"/>
      </w:pPr>
      <w:r>
        <w:t xml:space="preserve">Пересмотр принятой </w:t>
      </w:r>
      <w:proofErr w:type="spellStart"/>
      <w:r>
        <w:t>Антикоррупционной</w:t>
      </w:r>
      <w:proofErr w:type="spellEnd"/>
      <w:r>
        <w:t xml:space="preserve"> политики может проводиться в случае внесения изменений в трудовое законодательство, законодательство о противодейс</w:t>
      </w:r>
      <w:r>
        <w:t>твии</w:t>
      </w:r>
      <w:r>
        <w:rPr>
          <w:spacing w:val="-5"/>
        </w:rPr>
        <w:t xml:space="preserve"> </w:t>
      </w:r>
      <w:r>
        <w:t>коррупции,</w:t>
      </w:r>
      <w:r>
        <w:rPr>
          <w:spacing w:val="-6"/>
        </w:rPr>
        <w:t xml:space="preserve"> </w:t>
      </w:r>
      <w:r>
        <w:t>изменения</w:t>
      </w:r>
      <w:r>
        <w:rPr>
          <w:spacing w:val="-7"/>
        </w:rPr>
        <w:t xml:space="preserve"> </w:t>
      </w:r>
      <w:r>
        <w:t>организационно</w:t>
      </w:r>
      <w:r>
        <w:rPr>
          <w:spacing w:val="-2"/>
        </w:rPr>
        <w:t xml:space="preserve"> </w:t>
      </w:r>
      <w:r>
        <w:t>–</w:t>
      </w:r>
      <w:r>
        <w:rPr>
          <w:spacing w:val="-5"/>
        </w:rPr>
        <w:t xml:space="preserve"> </w:t>
      </w:r>
      <w:r>
        <w:t>правовой</w:t>
      </w:r>
      <w:r>
        <w:rPr>
          <w:spacing w:val="-5"/>
        </w:rPr>
        <w:t xml:space="preserve"> </w:t>
      </w:r>
      <w:r>
        <w:t>формы</w:t>
      </w:r>
      <w:r>
        <w:rPr>
          <w:spacing w:val="-5"/>
        </w:rPr>
        <w:t xml:space="preserve"> </w:t>
      </w:r>
      <w:r>
        <w:t>или организационно – штатной</w:t>
      </w:r>
    </w:p>
    <w:sectPr w:rsidR="00A360A0" w:rsidSect="00A360A0">
      <w:pgSz w:w="11910" w:h="16840"/>
      <w:pgMar w:top="1360" w:right="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811D3"/>
    <w:multiLevelType w:val="multilevel"/>
    <w:tmpl w:val="DC6EED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555ABF"/>
    <w:multiLevelType w:val="multilevel"/>
    <w:tmpl w:val="370880CC"/>
    <w:lvl w:ilvl="0">
      <w:start w:val="1"/>
      <w:numFmt w:val="decimal"/>
      <w:lvlText w:val="%1"/>
      <w:lvlJc w:val="left"/>
      <w:pPr>
        <w:ind w:left="118" w:hanging="569"/>
      </w:pPr>
      <w:rPr>
        <w:rFonts w:hint="default"/>
        <w:lang w:val="ru-RU" w:eastAsia="en-US" w:bidi="ar-SA"/>
      </w:rPr>
    </w:lvl>
    <w:lvl w:ilvl="1">
      <w:start w:val="1"/>
      <w:numFmt w:val="decimal"/>
      <w:lvlText w:val="%1.%2."/>
      <w:lvlJc w:val="left"/>
      <w:pPr>
        <w:ind w:left="118"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8"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53" w:hanging="708"/>
      </w:pPr>
      <w:rPr>
        <w:rFonts w:hint="default"/>
        <w:lang w:val="ru-RU" w:eastAsia="en-US" w:bidi="ar-SA"/>
      </w:rPr>
    </w:lvl>
    <w:lvl w:ilvl="4">
      <w:numFmt w:val="bullet"/>
      <w:lvlText w:val="•"/>
      <w:lvlJc w:val="left"/>
      <w:pPr>
        <w:ind w:left="4298" w:hanging="708"/>
      </w:pPr>
      <w:rPr>
        <w:rFonts w:hint="default"/>
        <w:lang w:val="ru-RU" w:eastAsia="en-US" w:bidi="ar-SA"/>
      </w:rPr>
    </w:lvl>
    <w:lvl w:ilvl="5">
      <w:numFmt w:val="bullet"/>
      <w:lvlText w:val="•"/>
      <w:lvlJc w:val="left"/>
      <w:pPr>
        <w:ind w:left="5343" w:hanging="708"/>
      </w:pPr>
      <w:rPr>
        <w:rFonts w:hint="default"/>
        <w:lang w:val="ru-RU" w:eastAsia="en-US" w:bidi="ar-SA"/>
      </w:rPr>
    </w:lvl>
    <w:lvl w:ilvl="6">
      <w:numFmt w:val="bullet"/>
      <w:lvlText w:val="•"/>
      <w:lvlJc w:val="left"/>
      <w:pPr>
        <w:ind w:left="6387" w:hanging="708"/>
      </w:pPr>
      <w:rPr>
        <w:rFonts w:hint="default"/>
        <w:lang w:val="ru-RU" w:eastAsia="en-US" w:bidi="ar-SA"/>
      </w:rPr>
    </w:lvl>
    <w:lvl w:ilvl="7">
      <w:numFmt w:val="bullet"/>
      <w:lvlText w:val="•"/>
      <w:lvlJc w:val="left"/>
      <w:pPr>
        <w:ind w:left="7432" w:hanging="708"/>
      </w:pPr>
      <w:rPr>
        <w:rFonts w:hint="default"/>
        <w:lang w:val="ru-RU" w:eastAsia="en-US" w:bidi="ar-SA"/>
      </w:rPr>
    </w:lvl>
    <w:lvl w:ilvl="8">
      <w:numFmt w:val="bullet"/>
      <w:lvlText w:val="•"/>
      <w:lvlJc w:val="left"/>
      <w:pPr>
        <w:ind w:left="8477" w:hanging="708"/>
      </w:pPr>
      <w:rPr>
        <w:rFonts w:hint="default"/>
        <w:lang w:val="ru-RU" w:eastAsia="en-US" w:bidi="ar-SA"/>
      </w:rPr>
    </w:lvl>
  </w:abstractNum>
  <w:abstractNum w:abstractNumId="2">
    <w:nsid w:val="487C7DFF"/>
    <w:multiLevelType w:val="hybridMultilevel"/>
    <w:tmpl w:val="C6147EB8"/>
    <w:lvl w:ilvl="0" w:tplc="C0F280F6">
      <w:numFmt w:val="bullet"/>
      <w:lvlText w:val="–"/>
      <w:lvlJc w:val="left"/>
      <w:pPr>
        <w:ind w:left="118" w:hanging="212"/>
      </w:pPr>
      <w:rPr>
        <w:rFonts w:ascii="Times New Roman" w:eastAsia="Times New Roman" w:hAnsi="Times New Roman" w:cs="Times New Roman" w:hint="default"/>
        <w:b w:val="0"/>
        <w:bCs w:val="0"/>
        <w:i w:val="0"/>
        <w:iCs w:val="0"/>
        <w:w w:val="100"/>
        <w:sz w:val="28"/>
        <w:szCs w:val="28"/>
        <w:lang w:val="ru-RU" w:eastAsia="en-US" w:bidi="ar-SA"/>
      </w:rPr>
    </w:lvl>
    <w:lvl w:ilvl="1" w:tplc="CEAC5A2E">
      <w:numFmt w:val="bullet"/>
      <w:lvlText w:val="•"/>
      <w:lvlJc w:val="left"/>
      <w:pPr>
        <w:ind w:left="1164" w:hanging="212"/>
      </w:pPr>
      <w:rPr>
        <w:rFonts w:hint="default"/>
        <w:lang w:val="ru-RU" w:eastAsia="en-US" w:bidi="ar-SA"/>
      </w:rPr>
    </w:lvl>
    <w:lvl w:ilvl="2" w:tplc="0DA4BE7E">
      <w:numFmt w:val="bullet"/>
      <w:lvlText w:val="•"/>
      <w:lvlJc w:val="left"/>
      <w:pPr>
        <w:ind w:left="2209" w:hanging="212"/>
      </w:pPr>
      <w:rPr>
        <w:rFonts w:hint="default"/>
        <w:lang w:val="ru-RU" w:eastAsia="en-US" w:bidi="ar-SA"/>
      </w:rPr>
    </w:lvl>
    <w:lvl w:ilvl="3" w:tplc="9752C71C">
      <w:numFmt w:val="bullet"/>
      <w:lvlText w:val="•"/>
      <w:lvlJc w:val="left"/>
      <w:pPr>
        <w:ind w:left="3253" w:hanging="212"/>
      </w:pPr>
      <w:rPr>
        <w:rFonts w:hint="default"/>
        <w:lang w:val="ru-RU" w:eastAsia="en-US" w:bidi="ar-SA"/>
      </w:rPr>
    </w:lvl>
    <w:lvl w:ilvl="4" w:tplc="FC9E0712">
      <w:numFmt w:val="bullet"/>
      <w:lvlText w:val="•"/>
      <w:lvlJc w:val="left"/>
      <w:pPr>
        <w:ind w:left="4298" w:hanging="212"/>
      </w:pPr>
      <w:rPr>
        <w:rFonts w:hint="default"/>
        <w:lang w:val="ru-RU" w:eastAsia="en-US" w:bidi="ar-SA"/>
      </w:rPr>
    </w:lvl>
    <w:lvl w:ilvl="5" w:tplc="A81E3B62">
      <w:numFmt w:val="bullet"/>
      <w:lvlText w:val="•"/>
      <w:lvlJc w:val="left"/>
      <w:pPr>
        <w:ind w:left="5343" w:hanging="212"/>
      </w:pPr>
      <w:rPr>
        <w:rFonts w:hint="default"/>
        <w:lang w:val="ru-RU" w:eastAsia="en-US" w:bidi="ar-SA"/>
      </w:rPr>
    </w:lvl>
    <w:lvl w:ilvl="6" w:tplc="A2201AA0">
      <w:numFmt w:val="bullet"/>
      <w:lvlText w:val="•"/>
      <w:lvlJc w:val="left"/>
      <w:pPr>
        <w:ind w:left="6387" w:hanging="212"/>
      </w:pPr>
      <w:rPr>
        <w:rFonts w:hint="default"/>
        <w:lang w:val="ru-RU" w:eastAsia="en-US" w:bidi="ar-SA"/>
      </w:rPr>
    </w:lvl>
    <w:lvl w:ilvl="7" w:tplc="F5661044">
      <w:numFmt w:val="bullet"/>
      <w:lvlText w:val="•"/>
      <w:lvlJc w:val="left"/>
      <w:pPr>
        <w:ind w:left="7432" w:hanging="212"/>
      </w:pPr>
      <w:rPr>
        <w:rFonts w:hint="default"/>
        <w:lang w:val="ru-RU" w:eastAsia="en-US" w:bidi="ar-SA"/>
      </w:rPr>
    </w:lvl>
    <w:lvl w:ilvl="8" w:tplc="6A9414F0">
      <w:numFmt w:val="bullet"/>
      <w:lvlText w:val="•"/>
      <w:lvlJc w:val="left"/>
      <w:pPr>
        <w:ind w:left="8477" w:hanging="212"/>
      </w:pPr>
      <w:rPr>
        <w:rFonts w:hint="default"/>
        <w:lang w:val="ru-RU" w:eastAsia="en-US" w:bidi="ar-SA"/>
      </w:rPr>
    </w:lvl>
  </w:abstractNum>
  <w:abstractNum w:abstractNumId="3">
    <w:nsid w:val="73D75184"/>
    <w:multiLevelType w:val="multilevel"/>
    <w:tmpl w:val="87345ADC"/>
    <w:lvl w:ilvl="0">
      <w:start w:val="1"/>
      <w:numFmt w:val="decimal"/>
      <w:lvlText w:val="%1."/>
      <w:lvlJc w:val="left"/>
      <w:pPr>
        <w:ind w:left="3369" w:hanging="567"/>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18" w:hanging="56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8" w:hanging="994"/>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260" w:hanging="994"/>
      </w:pPr>
      <w:rPr>
        <w:rFonts w:hint="default"/>
        <w:lang w:val="ru-RU" w:eastAsia="en-US" w:bidi="ar-SA"/>
      </w:rPr>
    </w:lvl>
    <w:lvl w:ilvl="4">
      <w:numFmt w:val="bullet"/>
      <w:lvlText w:val="•"/>
      <w:lvlJc w:val="left"/>
      <w:pPr>
        <w:ind w:left="5161" w:hanging="994"/>
      </w:pPr>
      <w:rPr>
        <w:rFonts w:hint="default"/>
        <w:lang w:val="ru-RU" w:eastAsia="en-US" w:bidi="ar-SA"/>
      </w:rPr>
    </w:lvl>
    <w:lvl w:ilvl="5">
      <w:numFmt w:val="bullet"/>
      <w:lvlText w:val="•"/>
      <w:lvlJc w:val="left"/>
      <w:pPr>
        <w:ind w:left="6062" w:hanging="994"/>
      </w:pPr>
      <w:rPr>
        <w:rFonts w:hint="default"/>
        <w:lang w:val="ru-RU" w:eastAsia="en-US" w:bidi="ar-SA"/>
      </w:rPr>
    </w:lvl>
    <w:lvl w:ilvl="6">
      <w:numFmt w:val="bullet"/>
      <w:lvlText w:val="•"/>
      <w:lvlJc w:val="left"/>
      <w:pPr>
        <w:ind w:left="6963" w:hanging="994"/>
      </w:pPr>
      <w:rPr>
        <w:rFonts w:hint="default"/>
        <w:lang w:val="ru-RU" w:eastAsia="en-US" w:bidi="ar-SA"/>
      </w:rPr>
    </w:lvl>
    <w:lvl w:ilvl="7">
      <w:numFmt w:val="bullet"/>
      <w:lvlText w:val="•"/>
      <w:lvlJc w:val="left"/>
      <w:pPr>
        <w:ind w:left="7864" w:hanging="994"/>
      </w:pPr>
      <w:rPr>
        <w:rFonts w:hint="default"/>
        <w:lang w:val="ru-RU" w:eastAsia="en-US" w:bidi="ar-SA"/>
      </w:rPr>
    </w:lvl>
    <w:lvl w:ilvl="8">
      <w:numFmt w:val="bullet"/>
      <w:lvlText w:val="•"/>
      <w:lvlJc w:val="left"/>
      <w:pPr>
        <w:ind w:left="8764" w:hanging="994"/>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lTrailSpace/>
    <w:shapeLayoutLikeWW8/>
  </w:compat>
  <w:rsids>
    <w:rsidRoot w:val="00A360A0"/>
    <w:rsid w:val="0026770A"/>
    <w:rsid w:val="00350F3C"/>
    <w:rsid w:val="00555876"/>
    <w:rsid w:val="008D1A6A"/>
    <w:rsid w:val="00A360A0"/>
    <w:rsid w:val="00A61F23"/>
    <w:rsid w:val="00DE53D1"/>
    <w:rsid w:val="00E8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60A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60A0"/>
    <w:tblPr>
      <w:tblInd w:w="0" w:type="dxa"/>
      <w:tblCellMar>
        <w:top w:w="0" w:type="dxa"/>
        <w:left w:w="0" w:type="dxa"/>
        <w:bottom w:w="0" w:type="dxa"/>
        <w:right w:w="0" w:type="dxa"/>
      </w:tblCellMar>
    </w:tblPr>
  </w:style>
  <w:style w:type="paragraph" w:styleId="a3">
    <w:name w:val="Body Text"/>
    <w:basedOn w:val="a"/>
    <w:uiPriority w:val="1"/>
    <w:qFormat/>
    <w:rsid w:val="00A360A0"/>
    <w:pPr>
      <w:ind w:left="118"/>
      <w:jc w:val="both"/>
    </w:pPr>
    <w:rPr>
      <w:sz w:val="28"/>
      <w:szCs w:val="28"/>
    </w:rPr>
  </w:style>
  <w:style w:type="paragraph" w:customStyle="1" w:styleId="Heading1">
    <w:name w:val="Heading 1"/>
    <w:basedOn w:val="a"/>
    <w:uiPriority w:val="1"/>
    <w:qFormat/>
    <w:rsid w:val="00A360A0"/>
    <w:pPr>
      <w:ind w:left="1501" w:hanging="567"/>
      <w:outlineLvl w:val="1"/>
    </w:pPr>
    <w:rPr>
      <w:b/>
      <w:bCs/>
      <w:sz w:val="28"/>
      <w:szCs w:val="28"/>
    </w:rPr>
  </w:style>
  <w:style w:type="paragraph" w:styleId="a4">
    <w:name w:val="List Paragraph"/>
    <w:basedOn w:val="a"/>
    <w:uiPriority w:val="1"/>
    <w:qFormat/>
    <w:rsid w:val="00A360A0"/>
    <w:pPr>
      <w:ind w:left="118" w:firstLine="707"/>
      <w:jc w:val="both"/>
    </w:pPr>
  </w:style>
  <w:style w:type="paragraph" w:customStyle="1" w:styleId="TableParagraph">
    <w:name w:val="Table Paragraph"/>
    <w:basedOn w:val="a"/>
    <w:uiPriority w:val="1"/>
    <w:qFormat/>
    <w:rsid w:val="00A360A0"/>
  </w:style>
  <w:style w:type="paragraph" w:styleId="a5">
    <w:name w:val="Balloon Text"/>
    <w:basedOn w:val="a"/>
    <w:link w:val="a6"/>
    <w:uiPriority w:val="99"/>
    <w:semiHidden/>
    <w:unhideWhenUsed/>
    <w:rsid w:val="00E86E04"/>
    <w:rPr>
      <w:rFonts w:ascii="Tahoma" w:hAnsi="Tahoma" w:cs="Tahoma"/>
      <w:sz w:val="16"/>
      <w:szCs w:val="16"/>
    </w:rPr>
  </w:style>
  <w:style w:type="character" w:customStyle="1" w:styleId="a6">
    <w:name w:val="Текст выноски Знак"/>
    <w:basedOn w:val="a0"/>
    <w:link w:val="a5"/>
    <w:uiPriority w:val="99"/>
    <w:semiHidden/>
    <w:rsid w:val="00E86E04"/>
    <w:rPr>
      <w:rFonts w:ascii="Tahoma" w:eastAsia="Times New Roman" w:hAnsi="Tahoma" w:cs="Tahoma"/>
      <w:sz w:val="16"/>
      <w:szCs w:val="16"/>
      <w:lang w:val="ru-RU"/>
    </w:rPr>
  </w:style>
  <w:style w:type="character" w:styleId="a7">
    <w:name w:val="Hyperlink"/>
    <w:basedOn w:val="a0"/>
    <w:uiPriority w:val="99"/>
    <w:semiHidden/>
    <w:unhideWhenUsed/>
    <w:rsid w:val="00E86E04"/>
    <w:rPr>
      <w:color w:val="0000FF"/>
      <w:u w:val="single"/>
    </w:rPr>
  </w:style>
  <w:style w:type="paragraph" w:styleId="a8">
    <w:name w:val="Normal (Web)"/>
    <w:basedOn w:val="a"/>
    <w:uiPriority w:val="99"/>
    <w:semiHidden/>
    <w:unhideWhenUsed/>
    <w:rsid w:val="00A61F23"/>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40233315">
      <w:bodyDiv w:val="1"/>
      <w:marLeft w:val="0"/>
      <w:marRight w:val="0"/>
      <w:marTop w:val="0"/>
      <w:marBottom w:val="0"/>
      <w:divBdr>
        <w:top w:val="none" w:sz="0" w:space="0" w:color="auto"/>
        <w:left w:val="none" w:sz="0" w:space="0" w:color="auto"/>
        <w:bottom w:val="none" w:sz="0" w:space="0" w:color="auto"/>
        <w:right w:val="none" w:sz="0" w:space="0" w:color="auto"/>
      </w:divBdr>
    </w:div>
    <w:div w:id="171423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958/5d02242ebd04c398d2acf7c53dbc79659b85e8f3/" TargetMode="External"/><Relationship Id="rId3" Type="http://schemas.openxmlformats.org/officeDocument/2006/relationships/settings" Target="settings.xml"/><Relationship Id="rId7" Type="http://schemas.openxmlformats.org/officeDocument/2006/relationships/hyperlink" Target="http://www.consultant.ru/document/cons_doc_LAW_405958/5d02242ebd04c398d2acf7c53dbc79659b85e8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1481/" TargetMode="External"/><Relationship Id="rId5" Type="http://schemas.openxmlformats.org/officeDocument/2006/relationships/hyperlink" Target="http://www.consultant.ru/document/cons_doc_LAW_355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unost</cp:lastModifiedBy>
  <cp:revision>2</cp:revision>
  <cp:lastPrinted>2022-02-16T08:03:00Z</cp:lastPrinted>
  <dcterms:created xsi:type="dcterms:W3CDTF">2022-02-16T11:52:00Z</dcterms:created>
  <dcterms:modified xsi:type="dcterms:W3CDTF">2022-02-16T11:52:00Z</dcterms:modified>
</cp:coreProperties>
</file>